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9A" w:rsidRDefault="0070449A">
      <w:r>
        <w:t>Halaqa: Saturday, December 09, 2013</w:t>
      </w:r>
    </w:p>
    <w:p w:rsidR="0070449A" w:rsidRDefault="0070449A">
      <w:r>
        <w:t>Topic: The Words, 17</w:t>
      </w:r>
      <w:r w:rsidRPr="0070449A">
        <w:rPr>
          <w:vertAlign w:val="superscript"/>
        </w:rPr>
        <w:t>th</w:t>
      </w:r>
      <w:r>
        <w:t xml:space="preserve"> Word, Pg 222</w:t>
      </w:r>
    </w:p>
    <w:p w:rsidR="0070449A" w:rsidRDefault="0070449A"/>
    <w:p w:rsidR="0070449A" w:rsidRDefault="0070449A">
      <w:pPr>
        <w:rPr>
          <w:i/>
        </w:rPr>
      </w:pPr>
      <w:r>
        <w:rPr>
          <w:i/>
        </w:rPr>
        <w:t>To be arrogant is total loss; whatever you do, all things will be against you.</w:t>
      </w:r>
    </w:p>
    <w:p w:rsidR="0070449A" w:rsidRPr="0070449A" w:rsidRDefault="0070449A">
      <w:pPr>
        <w:rPr>
          <w:i/>
        </w:rPr>
      </w:pPr>
      <w:r>
        <w:rPr>
          <w:i/>
        </w:rPr>
        <w:t>So both states demand abandoning the world here.</w:t>
      </w:r>
    </w:p>
    <w:p w:rsidR="0070449A" w:rsidRDefault="0070449A"/>
    <w:p w:rsidR="0070449A" w:rsidRDefault="0070449A">
      <w:r>
        <w:t>What does being arrogant mean?</w:t>
      </w:r>
    </w:p>
    <w:p w:rsidR="0070449A" w:rsidRDefault="0070449A"/>
    <w:p w:rsidR="0070449A" w:rsidRDefault="0070449A">
      <w:r>
        <w:t>Purpose of the Quran: To teach us who our owner is</w:t>
      </w:r>
    </w:p>
    <w:p w:rsidR="0070449A" w:rsidRDefault="0070449A" w:rsidP="0070449A">
      <w:pPr>
        <w:pStyle w:val="ListParagraph"/>
        <w:numPr>
          <w:ilvl w:val="0"/>
          <w:numId w:val="1"/>
        </w:numPr>
      </w:pPr>
      <w:r>
        <w:t>Hence, any description we find in the Quran serves to inform us of our</w:t>
      </w:r>
    </w:p>
    <w:p w:rsidR="0070449A" w:rsidRDefault="0070449A" w:rsidP="0070449A">
      <w:pPr>
        <w:pStyle w:val="ListParagraph"/>
        <w:numPr>
          <w:ilvl w:val="0"/>
          <w:numId w:val="2"/>
        </w:numPr>
      </w:pPr>
      <w:r>
        <w:t>Purpose in life</w:t>
      </w:r>
    </w:p>
    <w:p w:rsidR="0070449A" w:rsidRDefault="0070449A" w:rsidP="0070449A">
      <w:pPr>
        <w:pStyle w:val="ListParagraph"/>
        <w:numPr>
          <w:ilvl w:val="0"/>
          <w:numId w:val="2"/>
        </w:numPr>
      </w:pPr>
      <w:r>
        <w:t>Qualities of our Creator</w:t>
      </w:r>
    </w:p>
    <w:p w:rsidR="0070449A" w:rsidRDefault="0070449A" w:rsidP="0070449A"/>
    <w:p w:rsidR="0070449A" w:rsidRDefault="0070449A" w:rsidP="0070449A">
      <w:r>
        <w:t>We never read the Quran to make a comparison between two created things</w:t>
      </w:r>
    </w:p>
    <w:p w:rsidR="0070449A" w:rsidRDefault="0070449A" w:rsidP="0070449A">
      <w:pPr>
        <w:pStyle w:val="ListParagraph"/>
        <w:numPr>
          <w:ilvl w:val="0"/>
          <w:numId w:val="1"/>
        </w:numPr>
      </w:pPr>
      <w:r>
        <w:t>That is NOT the purpose of the Quran</w:t>
      </w:r>
    </w:p>
    <w:p w:rsidR="0070449A" w:rsidRDefault="0070449A" w:rsidP="0070449A">
      <w:pPr>
        <w:pStyle w:val="ListParagraph"/>
        <w:numPr>
          <w:ilvl w:val="0"/>
          <w:numId w:val="1"/>
        </w:numPr>
      </w:pPr>
      <w:r>
        <w:t>We have to always be reminded of the Creator of all of creation</w:t>
      </w:r>
    </w:p>
    <w:p w:rsidR="0070449A" w:rsidRDefault="0070449A" w:rsidP="0070449A"/>
    <w:p w:rsidR="000978E6" w:rsidRDefault="000978E6" w:rsidP="0070449A">
      <w:r>
        <w:t>Function of the existence of anything in this world is to GLORIFY its creator</w:t>
      </w:r>
    </w:p>
    <w:p w:rsidR="000978E6" w:rsidRDefault="000978E6" w:rsidP="000978E6">
      <w:pPr>
        <w:pStyle w:val="ListParagraph"/>
        <w:numPr>
          <w:ilvl w:val="0"/>
          <w:numId w:val="1"/>
        </w:numPr>
      </w:pPr>
      <w:r>
        <w:t>Quran teaches us how to read creation  AND how to understand His signs</w:t>
      </w:r>
    </w:p>
    <w:p w:rsidR="000978E6" w:rsidRDefault="000978E6" w:rsidP="000978E6">
      <w:pPr>
        <w:pStyle w:val="ListParagraph"/>
        <w:numPr>
          <w:ilvl w:val="0"/>
          <w:numId w:val="1"/>
        </w:numPr>
      </w:pPr>
      <w:r>
        <w:t>Nothing in creation is more superior than another</w:t>
      </w:r>
    </w:p>
    <w:p w:rsidR="000978E6" w:rsidRDefault="000978E6" w:rsidP="000978E6">
      <w:pPr>
        <w:pStyle w:val="ListParagraph"/>
        <w:numPr>
          <w:ilvl w:val="1"/>
          <w:numId w:val="1"/>
        </w:numPr>
      </w:pPr>
      <w:r>
        <w:t>Everything points to the Creator, and in that way it is all equal</w:t>
      </w:r>
    </w:p>
    <w:p w:rsidR="000978E6" w:rsidRDefault="000978E6" w:rsidP="000978E6"/>
    <w:p w:rsidR="000978E6" w:rsidRDefault="000978E6" w:rsidP="000978E6">
      <w:r>
        <w:t>When the Quran makes a comparison between unbelievers and believers, He is making the comparison in terms of their respective relationship with the Creator</w:t>
      </w:r>
    </w:p>
    <w:p w:rsidR="000978E6" w:rsidRDefault="000978E6" w:rsidP="000978E6">
      <w:pPr>
        <w:pStyle w:val="ListParagraph"/>
        <w:numPr>
          <w:ilvl w:val="0"/>
          <w:numId w:val="1"/>
        </w:numPr>
      </w:pPr>
      <w:r>
        <w:t>The Quran is not saying that one is superior over the other, in physical, created terms</w:t>
      </w:r>
    </w:p>
    <w:p w:rsidR="000978E6" w:rsidRDefault="000978E6" w:rsidP="000978E6">
      <w:pPr>
        <w:pStyle w:val="ListParagraph"/>
        <w:numPr>
          <w:ilvl w:val="0"/>
          <w:numId w:val="1"/>
        </w:numPr>
      </w:pPr>
      <w:r>
        <w:t>Instead, the Quran is guiding us towards the state of belief that we should gear ourselves towards.</w:t>
      </w:r>
    </w:p>
    <w:p w:rsidR="000978E6" w:rsidRDefault="000978E6" w:rsidP="000978E6"/>
    <w:p w:rsidR="000978E6" w:rsidRDefault="000978E6" w:rsidP="000978E6">
      <w:r>
        <w:t>Say: All those who are unbelievers</w:t>
      </w:r>
    </w:p>
    <w:p w:rsidR="000978E6" w:rsidRDefault="000978E6" w:rsidP="000978E6">
      <w:pPr>
        <w:pStyle w:val="ListParagraph"/>
        <w:numPr>
          <w:ilvl w:val="0"/>
          <w:numId w:val="1"/>
        </w:numPr>
      </w:pPr>
      <w:r>
        <w:t>What makes a man an unbeliever?</w:t>
      </w:r>
    </w:p>
    <w:p w:rsidR="000978E6" w:rsidRDefault="000978E6" w:rsidP="000978E6">
      <w:pPr>
        <w:pStyle w:val="ListParagraph"/>
        <w:numPr>
          <w:ilvl w:val="1"/>
          <w:numId w:val="1"/>
        </w:numPr>
      </w:pPr>
      <w:r>
        <w:t>Not because of His physical qualities</w:t>
      </w:r>
    </w:p>
    <w:p w:rsidR="000978E6" w:rsidRDefault="000978E6" w:rsidP="000978E6">
      <w:pPr>
        <w:pStyle w:val="ListParagraph"/>
        <w:numPr>
          <w:ilvl w:val="1"/>
          <w:numId w:val="1"/>
        </w:numPr>
      </w:pPr>
      <w:r>
        <w:t>Rather, the persons disbelief in his Creator is what makes him an unbeliever</w:t>
      </w:r>
    </w:p>
    <w:p w:rsidR="000978E6" w:rsidRDefault="000978E6" w:rsidP="000978E6">
      <w:pPr>
        <w:pStyle w:val="ListParagraph"/>
        <w:numPr>
          <w:ilvl w:val="1"/>
          <w:numId w:val="1"/>
        </w:numPr>
      </w:pPr>
      <w:r>
        <w:t>We are to be reminded that we should not be disbelievers in terms of our connection with our Creator</w:t>
      </w:r>
    </w:p>
    <w:p w:rsidR="000978E6" w:rsidRDefault="000978E6" w:rsidP="000978E6"/>
    <w:p w:rsidR="000978E6" w:rsidRDefault="000978E6" w:rsidP="000978E6">
      <w:r>
        <w:t>If I am attaching my qualities to my Creaotr, I am a believer</w:t>
      </w:r>
    </w:p>
    <w:p w:rsidR="000978E6" w:rsidRDefault="000978E6" w:rsidP="000978E6">
      <w:r>
        <w:t>If I am attaching my qualities to anything other than my Creator, I am a Christian, Jew, unbeliever, etc</w:t>
      </w:r>
    </w:p>
    <w:p w:rsidR="000978E6" w:rsidRDefault="000978E6" w:rsidP="000978E6"/>
    <w:p w:rsidR="000978E6" w:rsidRDefault="000978E6" w:rsidP="000978E6">
      <w:r>
        <w:t>Jews, Christians, Unbelievers, etc are not referring to specific people BUT to belief connections and how we ought to think about God.</w:t>
      </w:r>
    </w:p>
    <w:p w:rsidR="000978E6" w:rsidRDefault="000978E6" w:rsidP="000978E6"/>
    <w:p w:rsidR="00741782" w:rsidRDefault="000978E6" w:rsidP="000978E6">
      <w:r w:rsidRPr="002B3039">
        <w:rPr>
          <w:i/>
        </w:rPr>
        <w:t>Munafiqun</w:t>
      </w:r>
      <w:r>
        <w:t xml:space="preserve">: We can never identify and label someone as a </w:t>
      </w:r>
      <w:r w:rsidRPr="002B3039">
        <w:rPr>
          <w:i/>
        </w:rPr>
        <w:t>munafiq</w:t>
      </w:r>
      <w:r w:rsidR="00741782">
        <w:t xml:space="preserve"> because it is not something overt. The Quran’s purpose in telling us about it is to teach us about how we ought to establish our relationship with the Creator.</w:t>
      </w:r>
    </w:p>
    <w:p w:rsidR="00741782" w:rsidRDefault="00741782" w:rsidP="000978E6"/>
    <w:p w:rsidR="00741782" w:rsidRDefault="00741782" w:rsidP="000978E6">
      <w:r>
        <w:t xml:space="preserve">*Remember, the Quran is teaching us that which we do not know (information from </w:t>
      </w:r>
      <w:r>
        <w:rPr>
          <w:i/>
        </w:rPr>
        <w:t>alam-ul-ghaib)</w:t>
      </w:r>
    </w:p>
    <w:p w:rsidR="00741782" w:rsidRDefault="00741782" w:rsidP="000978E6"/>
    <w:p w:rsidR="006402C6" w:rsidRDefault="0060230D" w:rsidP="000978E6">
      <w:r>
        <w:rPr>
          <w:i/>
        </w:rPr>
        <w:t>Ta’wil</w:t>
      </w:r>
      <w:r>
        <w:t>: Re-adjusting the understanding of the words in the text in accordan</w:t>
      </w:r>
      <w:r w:rsidR="006402C6">
        <w:t>ce with the purpose of the text and the role of the speaker. Not about an arbitrary interpretation.</w:t>
      </w:r>
    </w:p>
    <w:p w:rsidR="006402C6" w:rsidRDefault="006402C6" w:rsidP="000978E6"/>
    <w:p w:rsidR="006402C6" w:rsidRDefault="006402C6" w:rsidP="006402C6">
      <w:pPr>
        <w:pStyle w:val="ListParagraph"/>
        <w:numPr>
          <w:ilvl w:val="0"/>
          <w:numId w:val="1"/>
        </w:numPr>
      </w:pPr>
      <w:r>
        <w:t>Quran’s purpose: To teach me what I do not know and to guide my human qualities</w:t>
      </w:r>
    </w:p>
    <w:p w:rsidR="008B774C" w:rsidRDefault="006402C6" w:rsidP="006402C6">
      <w:pPr>
        <w:pStyle w:val="ListParagraph"/>
        <w:numPr>
          <w:ilvl w:val="1"/>
          <w:numId w:val="1"/>
        </w:numPr>
      </w:pPr>
      <w:r>
        <w:t>When I read the Quran, I have to understand it according to the purpose of the speech</w:t>
      </w:r>
    </w:p>
    <w:p w:rsidR="002B3039" w:rsidRDefault="008B774C" w:rsidP="008B774C">
      <w:pPr>
        <w:pStyle w:val="ListParagraph"/>
        <w:numPr>
          <w:ilvl w:val="2"/>
          <w:numId w:val="1"/>
        </w:numPr>
      </w:pPr>
      <w:r>
        <w:t>To guide me to the reality that EVERYTHING glorifies GOD</w:t>
      </w:r>
    </w:p>
    <w:p w:rsidR="002B3039" w:rsidRDefault="002B3039" w:rsidP="008B774C">
      <w:pPr>
        <w:pStyle w:val="ListParagraph"/>
        <w:numPr>
          <w:ilvl w:val="2"/>
          <w:numId w:val="1"/>
        </w:numPr>
      </w:pPr>
      <w:r>
        <w:t>Any news in the Quran cannot be taken literally. It has to be read in accordance with the speaker’s purpose (to guide me)</w:t>
      </w:r>
    </w:p>
    <w:p w:rsidR="002B3039" w:rsidRDefault="002B3039" w:rsidP="002B3039">
      <w:pPr>
        <w:pStyle w:val="ListParagraph"/>
        <w:numPr>
          <w:ilvl w:val="3"/>
          <w:numId w:val="1"/>
        </w:numPr>
      </w:pPr>
      <w:r>
        <w:t>As such, I will interpret it in as much as I am aware of the fact that I need guidance</w:t>
      </w:r>
    </w:p>
    <w:p w:rsidR="00D03474" w:rsidRDefault="00D03474" w:rsidP="002B3039"/>
    <w:p w:rsidR="00D03474" w:rsidRDefault="00D03474" w:rsidP="006402C6">
      <w:pPr>
        <w:ind w:left="360"/>
      </w:pPr>
      <w:r>
        <w:t>A man te</w:t>
      </w:r>
      <w:r w:rsidR="002246E2">
        <w:t>lls you: Don’t bother about this</w:t>
      </w:r>
      <w:r>
        <w:t xml:space="preserve"> life. Let’s just enjoy.</w:t>
      </w:r>
    </w:p>
    <w:p w:rsidR="00D03474" w:rsidRDefault="00D03474" w:rsidP="00D03474">
      <w:pPr>
        <w:pStyle w:val="ListParagraph"/>
        <w:numPr>
          <w:ilvl w:val="0"/>
          <w:numId w:val="1"/>
        </w:numPr>
      </w:pPr>
      <w:r>
        <w:t>You don’t have to unfriend him</w:t>
      </w:r>
    </w:p>
    <w:p w:rsidR="00D03474" w:rsidRDefault="00D03474" w:rsidP="00D03474">
      <w:pPr>
        <w:pStyle w:val="ListParagraph"/>
        <w:numPr>
          <w:ilvl w:val="0"/>
          <w:numId w:val="1"/>
        </w:numPr>
      </w:pPr>
      <w:r>
        <w:t>You have to, however, be unfriendly towards the statement itself.</w:t>
      </w:r>
    </w:p>
    <w:p w:rsidR="00D03474" w:rsidRDefault="00D03474" w:rsidP="00D03474">
      <w:pPr>
        <w:pStyle w:val="ListParagraph"/>
        <w:numPr>
          <w:ilvl w:val="0"/>
          <w:numId w:val="1"/>
        </w:numPr>
      </w:pPr>
      <w:r>
        <w:t>Disagree with the advice NOT with the physical person</w:t>
      </w:r>
    </w:p>
    <w:p w:rsidR="0050326A" w:rsidRDefault="0050326A" w:rsidP="0050326A"/>
    <w:p w:rsidR="0050326A" w:rsidRDefault="0050326A" w:rsidP="0050326A">
      <w:r>
        <w:t xml:space="preserve">Arrogance: </w:t>
      </w:r>
      <w:r w:rsidR="002246E2">
        <w:t>An attitude which does not</w:t>
      </w:r>
      <w:r>
        <w:t xml:space="preserve"> acknowledging your Lord</w:t>
      </w:r>
    </w:p>
    <w:p w:rsidR="0050326A" w:rsidRDefault="0050326A" w:rsidP="0050326A">
      <w:pPr>
        <w:pStyle w:val="ListParagraph"/>
        <w:numPr>
          <w:ilvl w:val="0"/>
          <w:numId w:val="1"/>
        </w:numPr>
      </w:pPr>
      <w:r>
        <w:t>I am created by my Lord</w:t>
      </w:r>
    </w:p>
    <w:p w:rsidR="0050326A" w:rsidRDefault="0050326A" w:rsidP="0050326A">
      <w:pPr>
        <w:pStyle w:val="ListParagraph"/>
        <w:numPr>
          <w:ilvl w:val="0"/>
          <w:numId w:val="1"/>
        </w:numPr>
      </w:pPr>
      <w:r>
        <w:t>So are my hands, eyes, feelings, emotions, cells, actions, etc</w:t>
      </w:r>
    </w:p>
    <w:p w:rsidR="0050326A" w:rsidRDefault="0050326A" w:rsidP="0050326A">
      <w:pPr>
        <w:pStyle w:val="ListParagraph"/>
        <w:numPr>
          <w:ilvl w:val="0"/>
          <w:numId w:val="1"/>
        </w:numPr>
      </w:pPr>
      <w:r>
        <w:t>EVERYTHING is created by my LORD</w:t>
      </w:r>
    </w:p>
    <w:p w:rsidR="002246E2" w:rsidRDefault="0050326A" w:rsidP="0050326A">
      <w:pPr>
        <w:pStyle w:val="ListParagraph"/>
        <w:numPr>
          <w:ilvl w:val="1"/>
          <w:numId w:val="1"/>
        </w:numPr>
      </w:pPr>
      <w:r>
        <w:t>When we attribute creation to ANYTHING besides GOD, we are being arrogant towards GOD</w:t>
      </w:r>
    </w:p>
    <w:p w:rsidR="002246E2" w:rsidRDefault="002246E2" w:rsidP="002246E2"/>
    <w:p w:rsidR="0060230D" w:rsidRDefault="002246E2" w:rsidP="002246E2">
      <w:r>
        <w:t>There are endless degrees of understanding what created-ness means AND subsequently, endless degrees of arrogance.</w:t>
      </w:r>
    </w:p>
    <w:p w:rsidR="002246E2" w:rsidRDefault="002246E2" w:rsidP="000978E6"/>
    <w:p w:rsidR="002246E2" w:rsidRDefault="002246E2" w:rsidP="000978E6">
      <w:r>
        <w:t>If I am arrogant, it means that I am disconnecting myself from my Creator.</w:t>
      </w:r>
    </w:p>
    <w:p w:rsidR="002246E2" w:rsidRDefault="002246E2" w:rsidP="002246E2">
      <w:pPr>
        <w:pStyle w:val="ListParagraph"/>
        <w:numPr>
          <w:ilvl w:val="0"/>
          <w:numId w:val="1"/>
        </w:numPr>
      </w:pPr>
      <w:r>
        <w:t>Example: Satan was arrogant in his claim (thinking that fire is better than clay) and hence refused to prostrate to Adam</w:t>
      </w:r>
    </w:p>
    <w:p w:rsidR="002246E2" w:rsidRDefault="002246E2" w:rsidP="002246E2">
      <w:pPr>
        <w:pStyle w:val="ListParagraph"/>
        <w:numPr>
          <w:ilvl w:val="0"/>
          <w:numId w:val="1"/>
        </w:numPr>
      </w:pPr>
      <w:r>
        <w:t>He was arrogant at the stage where he attributed his thoughts about fire and clay to himself</w:t>
      </w:r>
    </w:p>
    <w:p w:rsidR="002246E2" w:rsidRDefault="002246E2" w:rsidP="002246E2">
      <w:pPr>
        <w:pStyle w:val="ListParagraph"/>
        <w:numPr>
          <w:ilvl w:val="1"/>
          <w:numId w:val="1"/>
        </w:numPr>
      </w:pPr>
      <w:r>
        <w:t>At that point, satan is at loss BECAUSE he is disconnecting himself from his Creator</w:t>
      </w:r>
    </w:p>
    <w:p w:rsidR="002246E2" w:rsidRDefault="002246E2" w:rsidP="002246E2"/>
    <w:p w:rsidR="002246E2" w:rsidRDefault="002246E2" w:rsidP="002246E2">
      <w:r>
        <w:t>If I am arrogant, whatever I do it will be against me. Why?</w:t>
      </w:r>
    </w:p>
    <w:p w:rsidR="002246E2" w:rsidRDefault="002246E2" w:rsidP="002246E2">
      <w:pPr>
        <w:pStyle w:val="ListParagraph"/>
        <w:numPr>
          <w:ilvl w:val="0"/>
          <w:numId w:val="1"/>
        </w:numPr>
      </w:pPr>
      <w:r>
        <w:t>You are attributing your actions/thoughts to yourself</w:t>
      </w:r>
    </w:p>
    <w:p w:rsidR="002246E2" w:rsidRDefault="002246E2" w:rsidP="002246E2">
      <w:pPr>
        <w:pStyle w:val="ListParagraph"/>
        <w:numPr>
          <w:ilvl w:val="1"/>
          <w:numId w:val="1"/>
        </w:numPr>
      </w:pPr>
      <w:r>
        <w:t>In doing so, you are giving yourself a higher status than reality BECAUSE you do not create your own thoughts</w:t>
      </w:r>
    </w:p>
    <w:p w:rsidR="002246E2" w:rsidRDefault="002246E2" w:rsidP="002246E2">
      <w:pPr>
        <w:pStyle w:val="ListParagraph"/>
        <w:numPr>
          <w:ilvl w:val="1"/>
          <w:numId w:val="1"/>
        </w:numPr>
      </w:pPr>
      <w:r>
        <w:t>If you attribute the result of an action to yourself, it is lie</w:t>
      </w:r>
    </w:p>
    <w:p w:rsidR="002246E2" w:rsidRDefault="002246E2" w:rsidP="002246E2">
      <w:pPr>
        <w:pStyle w:val="ListParagraph"/>
        <w:numPr>
          <w:ilvl w:val="2"/>
          <w:numId w:val="1"/>
        </w:numPr>
      </w:pPr>
      <w:r>
        <w:t>You have just made a mistake against yourself.</w:t>
      </w:r>
    </w:p>
    <w:p w:rsidR="002246E2" w:rsidRDefault="002246E2" w:rsidP="002246E2"/>
    <w:p w:rsidR="002246E2" w:rsidRDefault="002246E2" w:rsidP="002246E2">
      <w:r>
        <w:t>While I may say that there is a Creator of this whole universe, I do not acknowledge God in my reality (at particular states of my life)</w:t>
      </w:r>
    </w:p>
    <w:p w:rsidR="002246E2" w:rsidRDefault="002246E2" w:rsidP="002246E2">
      <w:pPr>
        <w:pStyle w:val="ListParagraph"/>
        <w:numPr>
          <w:ilvl w:val="0"/>
          <w:numId w:val="1"/>
        </w:numPr>
      </w:pPr>
      <w:r>
        <w:t>We have to be aware of our thoughts/actions in our day to day interactions</w:t>
      </w:r>
    </w:p>
    <w:p w:rsidR="002246E2" w:rsidRDefault="002246E2" w:rsidP="002246E2">
      <w:pPr>
        <w:pStyle w:val="ListParagraph"/>
        <w:numPr>
          <w:ilvl w:val="0"/>
          <w:numId w:val="1"/>
        </w:numPr>
      </w:pPr>
      <w:r>
        <w:t>When we claim things to be ours, instead of returning it to the Creator, we are being arrogant and have just committed a mistake.</w:t>
      </w:r>
    </w:p>
    <w:p w:rsidR="002246E2" w:rsidRDefault="002246E2" w:rsidP="002246E2">
      <w:pPr>
        <w:pStyle w:val="ListParagraph"/>
        <w:numPr>
          <w:ilvl w:val="1"/>
          <w:numId w:val="1"/>
        </w:numPr>
      </w:pPr>
      <w:r>
        <w:t>Arrogant: Failure to acknowledge God’s ownership and instead attributing ownership to yourself.</w:t>
      </w:r>
    </w:p>
    <w:p w:rsidR="00DE5DE1" w:rsidRDefault="002246E2" w:rsidP="002246E2">
      <w:pPr>
        <w:pStyle w:val="ListParagraph"/>
        <w:numPr>
          <w:ilvl w:val="1"/>
          <w:numId w:val="1"/>
        </w:numPr>
      </w:pPr>
      <w:r>
        <w:t>State of loss: I think I am the owner BUT in reality I am not. Case of mistaken identity.</w:t>
      </w:r>
    </w:p>
    <w:p w:rsidR="00125A96" w:rsidRDefault="00125A96" w:rsidP="00125A96"/>
    <w:p w:rsidR="00B84C89" w:rsidRDefault="00125A96" w:rsidP="00125A96">
      <w:r>
        <w:t>Humble:</w:t>
      </w:r>
      <w:r w:rsidR="00B84C89">
        <w:t xml:space="preserve"> Becoming aware that the Creator of the universe is creating everything</w:t>
      </w:r>
    </w:p>
    <w:p w:rsidR="00B84C89" w:rsidRDefault="00B84C89" w:rsidP="00B84C89">
      <w:pPr>
        <w:pStyle w:val="ListParagraph"/>
        <w:numPr>
          <w:ilvl w:val="0"/>
          <w:numId w:val="1"/>
        </w:numPr>
      </w:pPr>
      <w:r>
        <w:t>Nothing is by you</w:t>
      </w:r>
    </w:p>
    <w:p w:rsidR="00B84C89" w:rsidRPr="00B84C89" w:rsidRDefault="00B84C89" w:rsidP="00B84C89">
      <w:pPr>
        <w:pStyle w:val="ListParagraph"/>
        <w:numPr>
          <w:ilvl w:val="0"/>
          <w:numId w:val="1"/>
        </w:numPr>
        <w:rPr>
          <w:b/>
        </w:rPr>
      </w:pPr>
      <w:r w:rsidRPr="00B84C89">
        <w:rPr>
          <w:b/>
        </w:rPr>
        <w:t>Everything is God’s grace</w:t>
      </w:r>
    </w:p>
    <w:p w:rsidR="00B84C89" w:rsidRDefault="00B84C89" w:rsidP="00B84C89">
      <w:pPr>
        <w:pStyle w:val="ListParagraph"/>
        <w:numPr>
          <w:ilvl w:val="0"/>
          <w:numId w:val="1"/>
        </w:numPr>
      </w:pPr>
      <w:r>
        <w:t>Attributing yourself and all your actions as something that is being given to you by your Creator</w:t>
      </w:r>
    </w:p>
    <w:p w:rsidR="00B84C89" w:rsidRDefault="00B84C89" w:rsidP="00B84C89">
      <w:pPr>
        <w:pStyle w:val="ListParagraph"/>
        <w:numPr>
          <w:ilvl w:val="0"/>
          <w:numId w:val="1"/>
        </w:numPr>
      </w:pPr>
      <w:r>
        <w:t>You claim nothing</w:t>
      </w:r>
    </w:p>
    <w:p w:rsidR="00B84C89" w:rsidRDefault="00B84C89" w:rsidP="00B84C89"/>
    <w:p w:rsidR="00BD393F" w:rsidRDefault="00B84C89" w:rsidP="00B84C89">
      <w:r>
        <w:t>If we are not humble, everything we do, will be against me</w:t>
      </w:r>
      <w:r w:rsidR="00BD393F">
        <w:t>.</w:t>
      </w:r>
    </w:p>
    <w:p w:rsidR="00BD393F" w:rsidRDefault="00BD393F" w:rsidP="00B84C89"/>
    <w:p w:rsidR="00BD393F" w:rsidRDefault="00BD393F" w:rsidP="00B84C89">
      <w:r>
        <w:t>Commonly heard: If you are arrogant, you will be punished in the hereafter.</w:t>
      </w:r>
    </w:p>
    <w:p w:rsidR="00BD393F" w:rsidRDefault="00BD393F" w:rsidP="00B84C89"/>
    <w:p w:rsidR="00BD393F" w:rsidRDefault="00BD393F" w:rsidP="00B84C89">
      <w:r>
        <w:t>Reality: If you are arrogant, you will be punished right here, right now.</w:t>
      </w:r>
    </w:p>
    <w:p w:rsidR="00BD393F" w:rsidRDefault="00BD393F" w:rsidP="00B84C89"/>
    <w:p w:rsidR="00BD393F" w:rsidRDefault="00BD393F" w:rsidP="00D37F94">
      <w:r>
        <w:t xml:space="preserve">Analogy: </w:t>
      </w:r>
    </w:p>
    <w:p w:rsidR="00BD393F" w:rsidRDefault="00BD393F" w:rsidP="00BD393F"/>
    <w:p w:rsidR="00BD393F" w:rsidRDefault="00BD393F" w:rsidP="00BD393F">
      <w:r>
        <w:t xml:space="preserve">I am an arrogant person. </w:t>
      </w:r>
    </w:p>
    <w:p w:rsidR="00BD393F" w:rsidRDefault="00BD393F" w:rsidP="00BD393F">
      <w:pPr>
        <w:pStyle w:val="ListParagraph"/>
        <w:numPr>
          <w:ilvl w:val="0"/>
          <w:numId w:val="1"/>
        </w:numPr>
      </w:pPr>
      <w:r>
        <w:t>I made this amazing dish and I am going to enjoy it</w:t>
      </w:r>
    </w:p>
    <w:p w:rsidR="00D37F94" w:rsidRDefault="00BD393F" w:rsidP="00BD393F">
      <w:pPr>
        <w:pStyle w:val="ListParagraph"/>
        <w:numPr>
          <w:ilvl w:val="0"/>
          <w:numId w:val="1"/>
        </w:numPr>
      </w:pPr>
      <w:r>
        <w:t>The more I enjoy it, the more my human qualities will remind me: It is not going to last</w:t>
      </w:r>
    </w:p>
    <w:p w:rsidR="00D37F94" w:rsidRDefault="00D37F94" w:rsidP="00BD393F">
      <w:pPr>
        <w:pStyle w:val="ListParagraph"/>
        <w:numPr>
          <w:ilvl w:val="0"/>
          <w:numId w:val="1"/>
        </w:numPr>
      </w:pPr>
      <w:r>
        <w:t>This feelings hurts my human qualities</w:t>
      </w:r>
    </w:p>
    <w:p w:rsidR="00D37F94" w:rsidRDefault="00D37F94" w:rsidP="00BD393F">
      <w:pPr>
        <w:pStyle w:val="ListParagraph"/>
        <w:numPr>
          <w:ilvl w:val="0"/>
          <w:numId w:val="1"/>
        </w:numPr>
      </w:pPr>
      <w:r>
        <w:t>While my animalistic side is satisfied, you are aware that your animalistic tendencies are temporal</w:t>
      </w:r>
    </w:p>
    <w:p w:rsidR="00BD393F" w:rsidRDefault="00D37F94" w:rsidP="00BD393F">
      <w:pPr>
        <w:pStyle w:val="ListParagraph"/>
        <w:numPr>
          <w:ilvl w:val="0"/>
          <w:numId w:val="1"/>
        </w:numPr>
      </w:pPr>
      <w:r>
        <w:t>By being arrogant (and NOT acknowledging my Lord’s ownership) I will be at loss as much as I am arrogant</w:t>
      </w:r>
    </w:p>
    <w:p w:rsidR="00BD393F" w:rsidRDefault="00BD393F" w:rsidP="00BD393F">
      <w:pPr>
        <w:pStyle w:val="ListParagraph"/>
        <w:numPr>
          <w:ilvl w:val="1"/>
          <w:numId w:val="1"/>
        </w:numPr>
      </w:pPr>
      <w:r>
        <w:t xml:space="preserve">Depending on the </w:t>
      </w:r>
      <w:r w:rsidR="00D37F94">
        <w:t>quality</w:t>
      </w:r>
      <w:r>
        <w:t xml:space="preserve"> of the pleasure you get from this world, that amount of pleasure you will miss</w:t>
      </w:r>
    </w:p>
    <w:p w:rsidR="00BD393F" w:rsidRPr="00D37F94" w:rsidRDefault="00BD393F" w:rsidP="00BD393F">
      <w:pPr>
        <w:rPr>
          <w:b/>
        </w:rPr>
      </w:pPr>
    </w:p>
    <w:p w:rsidR="00BD393F" w:rsidRPr="00D37F94" w:rsidRDefault="00BD393F" w:rsidP="00BD393F">
      <w:pPr>
        <w:rPr>
          <w:b/>
        </w:rPr>
      </w:pPr>
      <w:r w:rsidRPr="00D37F94">
        <w:rPr>
          <w:b/>
        </w:rPr>
        <w:t>If you lose $1 million, you will feel sorry for the loss of $1 million</w:t>
      </w:r>
    </w:p>
    <w:p w:rsidR="00D37F94" w:rsidRDefault="00BD393F" w:rsidP="00BD393F">
      <w:pPr>
        <w:rPr>
          <w:b/>
        </w:rPr>
      </w:pPr>
      <w:r w:rsidRPr="00D37F94">
        <w:rPr>
          <w:b/>
        </w:rPr>
        <w:t>If you 1 cent, you will feel sorry for the loss of that small amount.</w:t>
      </w:r>
    </w:p>
    <w:p w:rsidR="00D37F94" w:rsidRDefault="00D37F94" w:rsidP="00BD393F">
      <w:pPr>
        <w:rPr>
          <w:b/>
        </w:rPr>
      </w:pPr>
    </w:p>
    <w:p w:rsidR="00D37F94" w:rsidRDefault="00D37F94" w:rsidP="00BD393F">
      <w:r>
        <w:t>As humans, our consciousness constantly reminds us that our enjoyment will perish away</w:t>
      </w:r>
    </w:p>
    <w:p w:rsidR="00D37F94" w:rsidRDefault="00D37F94" w:rsidP="00D37F94">
      <w:pPr>
        <w:pStyle w:val="ListParagraph"/>
        <w:numPr>
          <w:ilvl w:val="0"/>
          <w:numId w:val="1"/>
        </w:numPr>
      </w:pPr>
      <w:r>
        <w:t xml:space="preserve">We may intoxicate ourselves to suppress our consciousness but </w:t>
      </w:r>
      <w:r w:rsidR="008D1509">
        <w:t>the consciousness never</w:t>
      </w:r>
      <w:r>
        <w:t xml:space="preserve"> perishes</w:t>
      </w:r>
    </w:p>
    <w:p w:rsidR="00D37F94" w:rsidRDefault="00D37F94" w:rsidP="00D37F94"/>
    <w:p w:rsidR="00D37F94" w:rsidRDefault="00D37F94" w:rsidP="00D37F94">
      <w:r>
        <w:t>Stop ignoring your reality. Accept your reality.</w:t>
      </w:r>
    </w:p>
    <w:p w:rsidR="00D37F94" w:rsidRDefault="00D37F94" w:rsidP="00D37F94"/>
    <w:p w:rsidR="00D37F94" w:rsidRDefault="00D37F94" w:rsidP="00D37F94">
      <w:r>
        <w:t>Whatever we do in this world that is arrogant (any human thought, expectation, action that is NOT attributed to an Absolute Source), will go against us.</w:t>
      </w:r>
    </w:p>
    <w:p w:rsidR="00D37F94" w:rsidRDefault="00D37F94" w:rsidP="00D37F94">
      <w:r>
        <w:t>- We bring nothing but a horrible end to ourselves.</w:t>
      </w:r>
    </w:p>
    <w:p w:rsidR="00B84C89" w:rsidRDefault="00B84C89" w:rsidP="00D37F94"/>
    <w:p w:rsidR="002246E2" w:rsidRDefault="002246E2" w:rsidP="00B84C89"/>
    <w:p w:rsidR="0070449A" w:rsidRPr="0060230D" w:rsidRDefault="0070449A" w:rsidP="002246E2"/>
    <w:sectPr w:rsidR="0070449A" w:rsidRPr="0060230D" w:rsidSect="007044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984"/>
    <w:multiLevelType w:val="hybridMultilevel"/>
    <w:tmpl w:val="E3A4863A"/>
    <w:lvl w:ilvl="0" w:tplc="2C9CC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13A16"/>
    <w:multiLevelType w:val="hybridMultilevel"/>
    <w:tmpl w:val="280CB7B4"/>
    <w:lvl w:ilvl="0" w:tplc="89D05F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49A"/>
    <w:rsid w:val="000978E6"/>
    <w:rsid w:val="00125A96"/>
    <w:rsid w:val="002246E2"/>
    <w:rsid w:val="002B3039"/>
    <w:rsid w:val="0050326A"/>
    <w:rsid w:val="0060230D"/>
    <w:rsid w:val="006402C6"/>
    <w:rsid w:val="0070449A"/>
    <w:rsid w:val="00741782"/>
    <w:rsid w:val="008B774C"/>
    <w:rsid w:val="008D1509"/>
    <w:rsid w:val="00B84C89"/>
    <w:rsid w:val="00BD393F"/>
    <w:rsid w:val="00D03474"/>
    <w:rsid w:val="00D37F94"/>
    <w:rsid w:val="00DE5D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883</Words>
  <Characters>5036</Characters>
  <Application>Microsoft Macintosh Word</Application>
  <DocSecurity>0</DocSecurity>
  <Lines>41</Lines>
  <Paragraphs>10</Paragraphs>
  <ScaleCrop>false</ScaleCrop>
  <Company>NYU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Saiwalla</dc:creator>
  <cp:keywords/>
  <cp:lastModifiedBy>Zeinab Saiwalla</cp:lastModifiedBy>
  <cp:revision>10</cp:revision>
  <dcterms:created xsi:type="dcterms:W3CDTF">2013-12-14T15:40:00Z</dcterms:created>
  <dcterms:modified xsi:type="dcterms:W3CDTF">2013-12-14T16:59:00Z</dcterms:modified>
</cp:coreProperties>
</file>