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ACF6"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5EA9BBD8" w14:textId="77777777" w:rsidTr="00A1743C">
        <w:trPr>
          <w:trHeight w:val="835"/>
        </w:trPr>
        <w:tc>
          <w:tcPr>
            <w:tcW w:w="9270" w:type="dxa"/>
            <w:gridSpan w:val="2"/>
            <w:shd w:val="clear" w:color="auto" w:fill="auto"/>
          </w:tcPr>
          <w:p w14:paraId="70FE1648" w14:textId="77777777" w:rsidR="00425A93" w:rsidRDefault="00425A93" w:rsidP="00DD3818">
            <w:pPr>
              <w:spacing w:before="100" w:beforeAutospacing="1"/>
              <w:ind w:left="-144"/>
            </w:pPr>
            <w:r>
              <w:rPr>
                <w:noProof/>
              </w:rPr>
              <w:drawing>
                <wp:inline distT="0" distB="0" distL="0" distR="0" wp14:anchorId="7BEF809F" wp14:editId="2E265C48">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2111B38A" w14:textId="77777777" w:rsidTr="00DD3818">
        <w:trPr>
          <w:trHeight w:val="283"/>
        </w:trPr>
        <w:tc>
          <w:tcPr>
            <w:tcW w:w="990" w:type="dxa"/>
            <w:shd w:val="clear" w:color="auto" w:fill="E7EDF5"/>
          </w:tcPr>
          <w:p w14:paraId="309838B1" w14:textId="77777777" w:rsidR="00425A93" w:rsidRPr="00D51D75" w:rsidRDefault="00425A93" w:rsidP="00B02A32">
            <w:pPr>
              <w:rPr>
                <w:color w:val="0F243E" w:themeColor="text2" w:themeShade="80"/>
              </w:rPr>
            </w:pPr>
            <w:r w:rsidRPr="00D51D75">
              <w:rPr>
                <w:b/>
                <w:color w:val="0F243E" w:themeColor="text2" w:themeShade="80"/>
              </w:rPr>
              <w:t>Date</w:t>
            </w:r>
          </w:p>
        </w:tc>
        <w:tc>
          <w:tcPr>
            <w:tcW w:w="8280" w:type="dxa"/>
            <w:shd w:val="clear" w:color="auto" w:fill="auto"/>
          </w:tcPr>
          <w:p w14:paraId="5AC3B55E" w14:textId="77777777" w:rsidR="00425A93" w:rsidRPr="00D51D75" w:rsidRDefault="005137C2" w:rsidP="00B02A32">
            <w:pPr>
              <w:rPr>
                <w:color w:val="0F243E" w:themeColor="text2" w:themeShade="80"/>
              </w:rPr>
            </w:pPr>
            <w:r>
              <w:rPr>
                <w:color w:val="0F243E" w:themeColor="text2" w:themeShade="80"/>
              </w:rPr>
              <w:t>Saturday, September 26, 2015</w:t>
            </w:r>
          </w:p>
        </w:tc>
      </w:tr>
      <w:tr w:rsidR="00425A93" w14:paraId="7A74FF6F" w14:textId="77777777" w:rsidTr="00DD3818">
        <w:trPr>
          <w:trHeight w:val="299"/>
        </w:trPr>
        <w:tc>
          <w:tcPr>
            <w:tcW w:w="990" w:type="dxa"/>
            <w:shd w:val="clear" w:color="auto" w:fill="E7EDF5"/>
          </w:tcPr>
          <w:p w14:paraId="3F21672F"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7F805CCC" w14:textId="77777777" w:rsidR="00425A93" w:rsidRPr="00D51D75" w:rsidRDefault="005F0A98" w:rsidP="008E2791">
            <w:pPr>
              <w:ind w:right="-108"/>
              <w:rPr>
                <w:color w:val="0F243E" w:themeColor="text2" w:themeShade="80"/>
              </w:rPr>
            </w:pPr>
            <w:r>
              <w:rPr>
                <w:color w:val="0F243E" w:themeColor="text2" w:themeShade="80"/>
              </w:rPr>
              <w:t>The Ninth Word</w:t>
            </w:r>
          </w:p>
        </w:tc>
      </w:tr>
      <w:tr w:rsidR="00425A93" w14:paraId="0B1D19EF" w14:textId="77777777" w:rsidTr="00DD3818">
        <w:trPr>
          <w:trHeight w:val="283"/>
        </w:trPr>
        <w:tc>
          <w:tcPr>
            <w:tcW w:w="990" w:type="dxa"/>
            <w:shd w:val="clear" w:color="auto" w:fill="E7EDF5"/>
          </w:tcPr>
          <w:p w14:paraId="757832F1"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F473DDD" w14:textId="77777777" w:rsidR="00425A93" w:rsidRPr="00D51D75" w:rsidRDefault="005F0A98" w:rsidP="006D382E">
            <w:pPr>
              <w:rPr>
                <w:color w:val="0F243E" w:themeColor="text2" w:themeShade="80"/>
              </w:rPr>
            </w:pPr>
            <w:r>
              <w:rPr>
                <w:color w:val="0F243E" w:themeColor="text2" w:themeShade="80"/>
              </w:rPr>
              <w:t>4</w:t>
            </w:r>
          </w:p>
        </w:tc>
      </w:tr>
    </w:tbl>
    <w:p w14:paraId="7678A6B6" w14:textId="77777777" w:rsidR="00DD3818" w:rsidRDefault="00DD3818" w:rsidP="00A25660"/>
    <w:p w14:paraId="0DA07980" w14:textId="77777777" w:rsidR="00BA5321" w:rsidRDefault="0064726C" w:rsidP="00A25660">
      <w:r>
        <w:t>When the Prophet (PBUH) performed an action</w:t>
      </w:r>
      <w:r w:rsidR="00157770">
        <w:t xml:space="preserve">, he must have some reasoning behind his practice.  </w:t>
      </w:r>
      <w:r w:rsidR="00625E23">
        <w:t xml:space="preserve">Although, we may not understand the wisdom behind everything practiced by the Prophet, we should at least try to universalize the message and thus apply it to our practical life.   </w:t>
      </w:r>
      <w:r w:rsidR="00BA5321" w:rsidRPr="00970BB3">
        <w:rPr>
          <w:u w:val="single"/>
        </w:rPr>
        <w:t xml:space="preserve">In order to effectively understand the wisdom behind the Prophet’s actions, we need to consider the following two </w:t>
      </w:r>
      <w:r w:rsidR="00970BB3">
        <w:rPr>
          <w:u w:val="single"/>
        </w:rPr>
        <w:t>principles</w:t>
      </w:r>
      <w:r w:rsidR="00BA5321" w:rsidRPr="00970BB3">
        <w:rPr>
          <w:u w:val="single"/>
        </w:rPr>
        <w:t>:</w:t>
      </w:r>
      <w:r w:rsidR="00BA5321">
        <w:t xml:space="preserve">  </w:t>
      </w:r>
    </w:p>
    <w:p w14:paraId="6061CDD5" w14:textId="77777777" w:rsidR="00BA5321" w:rsidRDefault="00BA5321" w:rsidP="00BA5321">
      <w:pPr>
        <w:pStyle w:val="ListParagraph"/>
        <w:numPr>
          <w:ilvl w:val="0"/>
          <w:numId w:val="12"/>
        </w:numPr>
      </w:pPr>
      <w:r>
        <w:t>The specific action (hadith</w:t>
      </w:r>
      <w:r w:rsidR="00970BB3">
        <w:t xml:space="preserve"> narrations</w:t>
      </w:r>
      <w:r>
        <w:t>) has taken plac</w:t>
      </w:r>
      <w:r w:rsidR="00970BB3">
        <w:t>e within his historical context (time).</w:t>
      </w:r>
    </w:p>
    <w:p w14:paraId="23225646" w14:textId="77777777" w:rsidR="00BA5321" w:rsidRDefault="00BA5321" w:rsidP="00BA5321">
      <w:pPr>
        <w:pStyle w:val="ListParagraph"/>
        <w:numPr>
          <w:ilvl w:val="0"/>
          <w:numId w:val="12"/>
        </w:numPr>
      </w:pPr>
      <w:r>
        <w:t xml:space="preserve">He is a messenger of God </w:t>
      </w:r>
      <w:r w:rsidR="00970BB3">
        <w:t>practicing the Eternal message (mission).</w:t>
      </w:r>
    </w:p>
    <w:p w14:paraId="77547280" w14:textId="77777777" w:rsidR="00BA5321" w:rsidRDefault="00BA5321" w:rsidP="00BA5321">
      <w:r>
        <w:t xml:space="preserve">This awareness gives me the opportunity to universalize the message and thus understand the Prophetic way of life, Sunnah.  </w:t>
      </w:r>
    </w:p>
    <w:p w14:paraId="7DB985BE" w14:textId="64ABCD4B" w:rsidR="003119E1" w:rsidRDefault="003119E1" w:rsidP="003119E1">
      <w:pPr>
        <w:pStyle w:val="ListParagraph"/>
        <w:numPr>
          <w:ilvl w:val="0"/>
          <w:numId w:val="11"/>
        </w:numPr>
      </w:pPr>
      <w:r>
        <w:t>He is employed to convey the universal message</w:t>
      </w:r>
      <w:r w:rsidR="00451832">
        <w:t xml:space="preserve"> of the Qur’an</w:t>
      </w:r>
      <w:r>
        <w:t xml:space="preserve"> to me but h</w:t>
      </w:r>
      <w:r w:rsidR="00451832">
        <w:t>is practice</w:t>
      </w:r>
      <w:r>
        <w:t xml:space="preserve"> is limited with</w:t>
      </w:r>
      <w:r w:rsidR="00BF6D82">
        <w:t>in</w:t>
      </w:r>
      <w:r>
        <w:t xml:space="preserve"> his space and time condition because he is a created being.</w:t>
      </w:r>
      <w:r w:rsidR="00BF6D82">
        <w:t xml:space="preserve"> His message however, is universal and lives on.</w:t>
      </w:r>
    </w:p>
    <w:p w14:paraId="514CC3EE" w14:textId="5A84B53F" w:rsidR="00304531" w:rsidRDefault="003119E1" w:rsidP="003119E1">
      <w:pPr>
        <w:pStyle w:val="ListParagraph"/>
        <w:numPr>
          <w:ilvl w:val="0"/>
          <w:numId w:val="11"/>
        </w:numPr>
      </w:pPr>
      <w:r>
        <w:t xml:space="preserve">Interpreting the wisdom </w:t>
      </w:r>
      <w:r w:rsidR="00BF6D82">
        <w:t xml:space="preserve">in </w:t>
      </w:r>
      <w:r>
        <w:t>the practice</w:t>
      </w:r>
      <w:r w:rsidR="00451832">
        <w:t xml:space="preserve"> of the Prophet by following the guideline that I take from the Qur’an as much as I understand through various means,</w:t>
      </w:r>
      <w:r>
        <w:t xml:space="preserve"> leads me </w:t>
      </w:r>
      <w:r w:rsidR="00970BB3">
        <w:t>to practice</w:t>
      </w:r>
      <w:r>
        <w:t xml:space="preserve"> the message in my practical life.</w:t>
      </w:r>
      <w:r w:rsidR="00304531">
        <w:t xml:space="preserve"> </w:t>
      </w:r>
    </w:p>
    <w:p w14:paraId="09056FAF" w14:textId="77777777" w:rsidR="00304531" w:rsidRDefault="00304531" w:rsidP="003119E1">
      <w:pPr>
        <w:pStyle w:val="ListParagraph"/>
        <w:numPr>
          <w:ilvl w:val="0"/>
          <w:numId w:val="11"/>
        </w:numPr>
      </w:pPr>
      <w:r w:rsidRPr="00304531">
        <w:rPr>
          <w:u w:val="single"/>
        </w:rPr>
        <w:t>Example:</w:t>
      </w:r>
      <w:r>
        <w:t xml:space="preserve"> </w:t>
      </w:r>
      <w:r w:rsidR="003119E1">
        <w:t xml:space="preserve">Prophet prayed in the morning and I will learn from </w:t>
      </w:r>
      <w:r>
        <w:t>t</w:t>
      </w:r>
      <w:r w:rsidR="003119E1">
        <w:t>his practice</w:t>
      </w:r>
      <w:r w:rsidR="00A322EE">
        <w:t xml:space="preserve"> the wisdom behind </w:t>
      </w:r>
      <w:r>
        <w:t xml:space="preserve">praying in the morning.  </w:t>
      </w:r>
      <w:r w:rsidR="00BF6D82">
        <w:t>I cannot read what was in the mind of the prophet but I can make sense that a brand new day is being given and thus respond to it.</w:t>
      </w:r>
    </w:p>
    <w:p w14:paraId="309A4778" w14:textId="77777777" w:rsidR="003119E1" w:rsidRDefault="00304531" w:rsidP="00304531">
      <w:r>
        <w:t xml:space="preserve">Whatever wisdom I extract is </w:t>
      </w:r>
      <w:r w:rsidR="00970BB3">
        <w:t xml:space="preserve">based on my capacity to understand and so I </w:t>
      </w:r>
      <w:r>
        <w:t xml:space="preserve">apply that </w:t>
      </w:r>
      <w:r w:rsidR="00970BB3">
        <w:t>practice accordingl</w:t>
      </w:r>
      <w:r>
        <w:t xml:space="preserve">y.  Therefore, </w:t>
      </w:r>
      <w:r w:rsidR="008A2DA1">
        <w:t xml:space="preserve">no one can claim to hold the Absolute meaning behind the Prophetic </w:t>
      </w:r>
      <w:r>
        <w:t>practice</w:t>
      </w:r>
      <w:r w:rsidR="008A2DA1">
        <w:t>s</w:t>
      </w:r>
      <w:r>
        <w:t>.</w:t>
      </w:r>
    </w:p>
    <w:p w14:paraId="29B49798" w14:textId="521121B4" w:rsidR="00E27697" w:rsidRDefault="00304531" w:rsidP="00E27697">
      <w:r>
        <w:t xml:space="preserve">To sum up, </w:t>
      </w:r>
      <w:r w:rsidRPr="00567519">
        <w:rPr>
          <w:b/>
          <w:u w:val="single"/>
        </w:rPr>
        <w:t>w</w:t>
      </w:r>
      <w:r w:rsidR="00E27697" w:rsidRPr="00567519">
        <w:rPr>
          <w:b/>
          <w:u w:val="single"/>
        </w:rPr>
        <w:t>e have to interpret the wisdom of the Prophetic practice according to the definition of the Quran.</w:t>
      </w:r>
      <w:r w:rsidR="00E27697">
        <w:t xml:space="preserve">  </w:t>
      </w:r>
      <w:r>
        <w:t xml:space="preserve">Look for the difference between </w:t>
      </w:r>
      <w:r w:rsidR="00970BB3">
        <w:t>your</w:t>
      </w:r>
      <w:r>
        <w:t xml:space="preserve"> </w:t>
      </w:r>
      <w:r w:rsidR="0025403F">
        <w:t xml:space="preserve">current </w:t>
      </w:r>
      <w:r>
        <w:t>understanding</w:t>
      </w:r>
      <w:r w:rsidR="00970BB3">
        <w:t xml:space="preserve"> of a practice</w:t>
      </w:r>
      <w:r>
        <w:t xml:space="preserve"> and the Prophet’s </w:t>
      </w:r>
      <w:r w:rsidR="0025403F">
        <w:t xml:space="preserve">supposed </w:t>
      </w:r>
      <w:r w:rsidR="00970BB3">
        <w:t xml:space="preserve">understanding.  </w:t>
      </w:r>
      <w:r w:rsidR="00E27697">
        <w:t xml:space="preserve">Take the wisdom and apply it to </w:t>
      </w:r>
      <w:r w:rsidR="00970BB3">
        <w:t>y</w:t>
      </w:r>
      <w:r w:rsidR="00E27697">
        <w:t xml:space="preserve">our </w:t>
      </w:r>
      <w:r w:rsidR="0025403F">
        <w:t xml:space="preserve">practical lives.  </w:t>
      </w:r>
      <w:r w:rsidR="00970BB3" w:rsidRPr="00567519">
        <w:rPr>
          <w:b/>
        </w:rPr>
        <w:t>Your</w:t>
      </w:r>
      <w:r w:rsidR="0064726C" w:rsidRPr="00567519">
        <w:rPr>
          <w:b/>
        </w:rPr>
        <w:t xml:space="preserve"> interpretation </w:t>
      </w:r>
      <w:r w:rsidR="0025403F" w:rsidRPr="00567519">
        <w:rPr>
          <w:b/>
        </w:rPr>
        <w:t xml:space="preserve">is only valid for </w:t>
      </w:r>
      <w:r w:rsidR="00970BB3" w:rsidRPr="00567519">
        <w:rPr>
          <w:b/>
        </w:rPr>
        <w:t>you</w:t>
      </w:r>
      <w:r w:rsidR="0025403F" w:rsidRPr="00567519">
        <w:rPr>
          <w:b/>
        </w:rPr>
        <w:t xml:space="preserve"> because it is based on </w:t>
      </w:r>
      <w:r w:rsidR="00970BB3" w:rsidRPr="00567519">
        <w:rPr>
          <w:b/>
        </w:rPr>
        <w:t>your</w:t>
      </w:r>
      <w:r w:rsidR="0025403F" w:rsidRPr="00567519">
        <w:rPr>
          <w:b/>
        </w:rPr>
        <w:t xml:space="preserve"> worldview</w:t>
      </w:r>
      <w:r w:rsidR="00B02A32">
        <w:rPr>
          <w:b/>
        </w:rPr>
        <w:t>, which is hopefully derived from your understanding of the Qur’anic message</w:t>
      </w:r>
      <w:r w:rsidR="0025403F" w:rsidRPr="00567519">
        <w:rPr>
          <w:b/>
        </w:rPr>
        <w:t>.</w:t>
      </w:r>
    </w:p>
    <w:p w14:paraId="10286342" w14:textId="77777777" w:rsidR="0025403F" w:rsidRPr="0025403F" w:rsidRDefault="0025403F" w:rsidP="00E27697">
      <w:pPr>
        <w:rPr>
          <w:b/>
          <w:i/>
        </w:rPr>
      </w:pPr>
      <w:r w:rsidRPr="0025403F">
        <w:rPr>
          <w:b/>
          <w:i/>
        </w:rPr>
        <w:t>What does it mean to universalize the message?</w:t>
      </w:r>
    </w:p>
    <w:p w14:paraId="7874A7ED" w14:textId="5E5054C8" w:rsidR="0025403F" w:rsidRDefault="0025403F" w:rsidP="0025403F">
      <w:r w:rsidRPr="0025403F">
        <w:rPr>
          <w:u w:val="single"/>
        </w:rPr>
        <w:t>Example</w:t>
      </w:r>
      <w:r w:rsidR="00970BB3">
        <w:rPr>
          <w:u w:val="single"/>
        </w:rPr>
        <w:t xml:space="preserve"> X</w:t>
      </w:r>
      <w:r w:rsidRPr="0025403F">
        <w:rPr>
          <w:u w:val="single"/>
        </w:rPr>
        <w:t>:</w:t>
      </w:r>
      <w:r>
        <w:t xml:space="preserve"> A quarrel between two childr</w:t>
      </w:r>
      <w:r w:rsidR="00970BB3">
        <w:t>en, a normal act, took place.  T</w:t>
      </w:r>
      <w:r w:rsidR="00A322EE">
        <w:t>hey called each other’</w:t>
      </w:r>
      <w:r>
        <w:t>s parents. The p</w:t>
      </w:r>
      <w:r w:rsidR="00A322EE">
        <w:t>arents</w:t>
      </w:r>
      <w:r>
        <w:t xml:space="preserve"> also got into </w:t>
      </w:r>
      <w:r w:rsidR="00451832">
        <w:t>the</w:t>
      </w:r>
      <w:r>
        <w:t xml:space="preserve"> quarrel leading to tension between two</w:t>
      </w:r>
      <w:r w:rsidR="00A322EE">
        <w:t xml:space="preserve"> </w:t>
      </w:r>
      <w:r>
        <w:t xml:space="preserve">communities.  They called each other names; let’s say “Muhajir” and “Ansar”.  </w:t>
      </w:r>
      <w:r w:rsidR="00970BB3">
        <w:t>(</w:t>
      </w:r>
      <w:r w:rsidR="00A322EE">
        <w:t xml:space="preserve">People who migrated </w:t>
      </w:r>
      <w:r w:rsidR="008A2DA1">
        <w:t>to</w:t>
      </w:r>
      <w:r w:rsidR="00A322EE">
        <w:t xml:space="preserve"> Mecca </w:t>
      </w:r>
      <w:r>
        <w:t>were called “</w:t>
      </w:r>
      <w:proofErr w:type="spellStart"/>
      <w:r>
        <w:t>Muhajir</w:t>
      </w:r>
      <w:proofErr w:type="spellEnd"/>
      <w:r>
        <w:t>” and the locals were referred to as “Ansar”</w:t>
      </w:r>
      <w:r w:rsidR="00970BB3">
        <w:t>)</w:t>
      </w:r>
      <w:r>
        <w:t xml:space="preserve">.  </w:t>
      </w:r>
      <w:r w:rsidRPr="0025403F">
        <w:rPr>
          <w:u w:val="single"/>
        </w:rPr>
        <w:t xml:space="preserve">Here is how to universalize the message based on the teachings of the Quran: </w:t>
      </w:r>
      <w:r>
        <w:t xml:space="preserve"> </w:t>
      </w:r>
    </w:p>
    <w:p w14:paraId="2E5B1DD8" w14:textId="77777777" w:rsidR="0025403F" w:rsidRDefault="00E27697" w:rsidP="0025403F">
      <w:pPr>
        <w:pStyle w:val="ListParagraph"/>
        <w:numPr>
          <w:ilvl w:val="0"/>
          <w:numId w:val="14"/>
        </w:numPr>
      </w:pPr>
      <w:r>
        <w:t>Any kind</w:t>
      </w:r>
      <w:r w:rsidR="005F0A98">
        <w:t xml:space="preserve"> of division </w:t>
      </w:r>
      <w:r w:rsidR="00970BB3">
        <w:t xml:space="preserve">in a society, institution or nation </w:t>
      </w:r>
      <w:r w:rsidR="005F0A98">
        <w:t xml:space="preserve">must be rejected.  </w:t>
      </w:r>
      <w:r w:rsidR="005F0A98" w:rsidRPr="00567519">
        <w:rPr>
          <w:u w:val="single"/>
        </w:rPr>
        <w:t>Propagating divisions</w:t>
      </w:r>
      <w:r w:rsidR="00970BB3">
        <w:t xml:space="preserve"> (Hindus, Muslim, Jews…)</w:t>
      </w:r>
      <w:r w:rsidR="005F0A98">
        <w:t xml:space="preserve"> contradicts the fundamental teachings of the Quran.</w:t>
      </w:r>
    </w:p>
    <w:p w14:paraId="7894ACED" w14:textId="48B1BFA2" w:rsidR="00970BB3" w:rsidRDefault="00970BB3" w:rsidP="005F0A98">
      <w:pPr>
        <w:pStyle w:val="ListParagraph"/>
        <w:numPr>
          <w:ilvl w:val="0"/>
          <w:numId w:val="13"/>
        </w:numPr>
      </w:pPr>
      <w:r>
        <w:lastRenderedPageBreak/>
        <w:t xml:space="preserve">Although, “believers” and “unbelievers” are </w:t>
      </w:r>
      <w:r w:rsidR="00A322EE">
        <w:t xml:space="preserve">differentiated </w:t>
      </w:r>
      <w:r>
        <w:t xml:space="preserve">in the Quran, </w:t>
      </w:r>
      <w:r w:rsidR="005F0A98">
        <w:t xml:space="preserve">by no means does it justify segregating </w:t>
      </w:r>
      <w:r>
        <w:t xml:space="preserve">people or expelling them.  </w:t>
      </w:r>
      <w:r w:rsidR="00451832">
        <w:t>This division made in the Qur’an in order to teach the reader to get the guideline as they are described in the Qur’an, to follow the characteristic traits of “believers” and to avoid the characteristic traits of “unbelievers,” or the Christians and Jews.</w:t>
      </w:r>
      <w:r w:rsidR="009F3B8F">
        <w:t xml:space="preserve"> It is not for segregation purpose. Neither the Qur’an no</w:t>
      </w:r>
      <w:r w:rsidR="00567519">
        <w:t>r</w:t>
      </w:r>
      <w:r w:rsidR="009F3B8F">
        <w:t xml:space="preserve"> any of the practice of the Prophet show</w:t>
      </w:r>
      <w:r w:rsidR="005943BB">
        <w:t>s</w:t>
      </w:r>
      <w:r w:rsidR="009F3B8F">
        <w:t xml:space="preserve"> </w:t>
      </w:r>
      <w:r w:rsidR="009F3B8F" w:rsidRPr="005943BB">
        <w:rPr>
          <w:vertAlign w:val="superscript"/>
        </w:rPr>
        <w:t>that</w:t>
      </w:r>
      <w:r w:rsidR="009F3B8F">
        <w:t xml:space="preserve"> there should be segregation in the society. On the contrary, the Qur’an assures the life of nonbeliever who took refuge with a believer should be protected and secured by the believer. </w:t>
      </w:r>
    </w:p>
    <w:p w14:paraId="52A9A9AD" w14:textId="127FF08F" w:rsidR="00E20010" w:rsidRPr="00E20010" w:rsidRDefault="00E20010" w:rsidP="00E20010">
      <w:pPr>
        <w:pStyle w:val="ListParagraph"/>
        <w:numPr>
          <w:ilvl w:val="0"/>
          <w:numId w:val="13"/>
        </w:numPr>
        <w:spacing w:after="0" w:line="240" w:lineRule="auto"/>
        <w:rPr>
          <w:rFonts w:ascii="Times" w:eastAsia="Times New Roman" w:hAnsi="Times" w:cs="Times New Roman"/>
          <w:sz w:val="20"/>
          <w:szCs w:val="20"/>
        </w:rPr>
      </w:pPr>
      <w:r>
        <w:rPr>
          <w:rFonts w:ascii="Verdana" w:eastAsia="Times New Roman" w:hAnsi="Verdana" w:cs="Times New Roman"/>
          <w:color w:val="000000"/>
          <w:sz w:val="24"/>
          <w:szCs w:val="24"/>
        </w:rPr>
        <w:t>“</w:t>
      </w:r>
      <w:r w:rsidRPr="005943BB">
        <w:rPr>
          <w:rFonts w:eastAsia="Times New Roman" w:cs="Times New Roman"/>
          <w:i/>
          <w:color w:val="000000"/>
        </w:rPr>
        <w:t>And i</w:t>
      </w:r>
      <w:r w:rsidR="00346F19" w:rsidRPr="00346F19">
        <w:rPr>
          <w:rFonts w:eastAsia="Times New Roman" w:cs="Times New Roman"/>
          <w:i/>
          <w:color w:val="000000"/>
        </w:rPr>
        <w:t>f anyone of the idolaters seek</w:t>
      </w:r>
      <w:r w:rsidR="00346F19">
        <w:rPr>
          <w:rFonts w:eastAsia="Times New Roman" w:cs="Times New Roman"/>
          <w:i/>
          <w:color w:val="000000"/>
        </w:rPr>
        <w:t>s</w:t>
      </w:r>
      <w:r w:rsidR="00346F19" w:rsidRPr="00346F19">
        <w:rPr>
          <w:rFonts w:eastAsia="Times New Roman" w:cs="Times New Roman"/>
          <w:i/>
          <w:color w:val="000000"/>
        </w:rPr>
        <w:t xml:space="preserve"> </w:t>
      </w:r>
      <w:r w:rsidRPr="005943BB">
        <w:rPr>
          <w:rFonts w:eastAsia="Times New Roman" w:cs="Times New Roman"/>
          <w:i/>
          <w:color w:val="000000"/>
        </w:rPr>
        <w:t>y</w:t>
      </w:r>
      <w:r w:rsidR="00346F19">
        <w:rPr>
          <w:rFonts w:eastAsia="Times New Roman" w:cs="Times New Roman"/>
          <w:i/>
          <w:color w:val="000000"/>
        </w:rPr>
        <w:t>our</w:t>
      </w:r>
      <w:r w:rsidR="00346F19" w:rsidRPr="00346F19">
        <w:rPr>
          <w:rFonts w:eastAsia="Times New Roman" w:cs="Times New Roman"/>
          <w:i/>
          <w:color w:val="000000"/>
        </w:rPr>
        <w:t xml:space="preserve"> protection</w:t>
      </w:r>
      <w:r w:rsidRPr="005943BB">
        <w:rPr>
          <w:rFonts w:eastAsia="Times New Roman" w:cs="Times New Roman"/>
          <w:i/>
          <w:color w:val="000000"/>
        </w:rPr>
        <w:t>, then protect him so th</w:t>
      </w:r>
      <w:r w:rsidR="00346F19" w:rsidRPr="00140B03">
        <w:rPr>
          <w:rFonts w:eastAsia="Times New Roman" w:cs="Times New Roman"/>
          <w:i/>
          <w:color w:val="000000"/>
        </w:rPr>
        <w:t>at he may hear the word of God</w:t>
      </w:r>
      <w:r w:rsidRPr="005943BB">
        <w:rPr>
          <w:rFonts w:eastAsia="Times New Roman" w:cs="Times New Roman"/>
          <w:i/>
          <w:color w:val="000000"/>
        </w:rPr>
        <w:t>; and afterward convey him to his place of safety. That is because they are a folk who know not.”</w:t>
      </w:r>
      <w:r>
        <w:rPr>
          <w:rFonts w:ascii="Verdana" w:eastAsia="Times New Roman" w:hAnsi="Verdana" w:cs="Times New Roman"/>
          <w:color w:val="000000"/>
          <w:sz w:val="24"/>
          <w:szCs w:val="24"/>
        </w:rPr>
        <w:t xml:space="preserve"> </w:t>
      </w:r>
      <w:proofErr w:type="spellStart"/>
      <w:r w:rsidRPr="005943BB">
        <w:rPr>
          <w:rFonts w:eastAsia="Times New Roman" w:cs="Times New Roman"/>
          <w:color w:val="000000"/>
        </w:rPr>
        <w:t>T</w:t>
      </w:r>
      <w:r w:rsidR="00140B03" w:rsidRPr="000264FD">
        <w:rPr>
          <w:rFonts w:eastAsia="Times New Roman" w:cs="Times New Roman"/>
          <w:color w:val="000000"/>
        </w:rPr>
        <w:t>au</w:t>
      </w:r>
      <w:r w:rsidRPr="005943BB">
        <w:rPr>
          <w:rFonts w:eastAsia="Times New Roman" w:cs="Times New Roman"/>
          <w:color w:val="000000"/>
        </w:rPr>
        <w:t>wba</w:t>
      </w:r>
      <w:proofErr w:type="spellEnd"/>
      <w:r w:rsidRPr="005943BB">
        <w:rPr>
          <w:rFonts w:eastAsia="Times New Roman" w:cs="Times New Roman"/>
          <w:color w:val="000000"/>
        </w:rPr>
        <w:t xml:space="preserve"> (9): 6</w:t>
      </w:r>
    </w:p>
    <w:p w14:paraId="7ABAE88B" w14:textId="77777777" w:rsidR="005F0A98" w:rsidRDefault="005F0A98" w:rsidP="005F0A98">
      <w:pPr>
        <w:pStyle w:val="ListParagraph"/>
        <w:numPr>
          <w:ilvl w:val="0"/>
          <w:numId w:val="13"/>
        </w:numPr>
      </w:pPr>
      <w:r>
        <w:t xml:space="preserve">Belief in God is supposed to unite </w:t>
      </w:r>
      <w:r w:rsidR="008A2DA1">
        <w:t>creation</w:t>
      </w:r>
      <w:r>
        <w:t>.</w:t>
      </w:r>
    </w:p>
    <w:p w14:paraId="6F7824CA" w14:textId="51055D5B" w:rsidR="00970BB3" w:rsidRDefault="00970BB3" w:rsidP="00A25660">
      <w:r w:rsidRPr="000A3375">
        <w:rPr>
          <w:u w:val="single"/>
        </w:rPr>
        <w:t>Example Y:</w:t>
      </w:r>
      <w:r>
        <w:t xml:space="preserve">  The Prophet spoke to children according to their level.</w:t>
      </w:r>
      <w:r w:rsidR="000A3375">
        <w:t xml:space="preserve">  F</w:t>
      </w:r>
      <w:r w:rsidR="00E02D9D">
        <w:t>ro</w:t>
      </w:r>
      <w:r w:rsidR="000A3375">
        <w:t>m this, I can deduce that I have to speak to people according to their level i.e. no one speak</w:t>
      </w:r>
      <w:r w:rsidR="00E02D9D">
        <w:t>s</w:t>
      </w:r>
      <w:r w:rsidR="000A3375">
        <w:t xml:space="preserve"> to a</w:t>
      </w:r>
      <w:r w:rsidR="00E02D9D">
        <w:t>n elderly</w:t>
      </w:r>
      <w:r w:rsidR="000A3375">
        <w:t xml:space="preserve"> the same way as they would speak to a</w:t>
      </w:r>
      <w:r w:rsidR="00E02D9D">
        <w:t xml:space="preserve"> five years old child</w:t>
      </w:r>
      <w:r w:rsidR="000A3375">
        <w:t>.</w:t>
      </w:r>
    </w:p>
    <w:p w14:paraId="6F2842CE" w14:textId="60B7EB28" w:rsidR="00CB034B" w:rsidRDefault="005F0A98" w:rsidP="00A25660">
      <w:r>
        <w:t xml:space="preserve">While universalizing the message, we have to bear in mind that the </w:t>
      </w:r>
      <w:r w:rsidR="0064726C">
        <w:t xml:space="preserve">Prophet was dealing with people </w:t>
      </w:r>
      <w:r w:rsidR="000A3375">
        <w:t>based on their varied conditions.  A few of the</w:t>
      </w:r>
      <w:r w:rsidR="0064726C">
        <w:t xml:space="preserve"> companions </w:t>
      </w:r>
      <w:r>
        <w:t xml:space="preserve">even </w:t>
      </w:r>
      <w:r w:rsidR="0064726C">
        <w:t xml:space="preserve">modified </w:t>
      </w:r>
      <w:r>
        <w:t xml:space="preserve">some of his </w:t>
      </w:r>
      <w:r w:rsidR="000A3375">
        <w:t>practice</w:t>
      </w:r>
      <w:r w:rsidR="00177584">
        <w:t>s</w:t>
      </w:r>
      <w:r w:rsidR="0064726C">
        <w:t xml:space="preserve"> based on their </w:t>
      </w:r>
      <w:r w:rsidR="000A3375">
        <w:t>specific circumstances</w:t>
      </w:r>
      <w:r>
        <w:t xml:space="preserve">.  </w:t>
      </w:r>
      <w:r w:rsidR="00177584">
        <w:t>For example, t</w:t>
      </w:r>
      <w:r>
        <w:t>here is one instance where the Prophet was managing the finances of Mecca (</w:t>
      </w:r>
      <w:r w:rsidRPr="00A17F87">
        <w:rPr>
          <w:i/>
        </w:rPr>
        <w:t>Bait ul maal</w:t>
      </w:r>
      <w:r>
        <w:t>) and he gave out some almsgiving to</w:t>
      </w:r>
      <w:r w:rsidR="00E02D9D">
        <w:t xml:space="preserve"> some people</w:t>
      </w:r>
      <w:r>
        <w:t xml:space="preserve"> just to soften their hearts</w:t>
      </w:r>
      <w:r w:rsidR="00A17F87">
        <w:t xml:space="preserve"> </w:t>
      </w:r>
      <w:r w:rsidR="00CB034B">
        <w:t xml:space="preserve">for a smooth integration into the society.  </w:t>
      </w:r>
      <w:r w:rsidR="00A17F87">
        <w:t xml:space="preserve">Later, Umar put a stop to this practice because </w:t>
      </w:r>
      <w:r w:rsidR="00CB034B">
        <w:t>it served no purpose i.e. th</w:t>
      </w:r>
      <w:r w:rsidR="00E02D9D">
        <w:t>ose people</w:t>
      </w:r>
      <w:r w:rsidR="00CB034B">
        <w:t xml:space="preserve"> integrated well into the society</w:t>
      </w:r>
      <w:r w:rsidR="00A17F87">
        <w:t xml:space="preserve"> and the mission of the Prophet has been accomplished.  </w:t>
      </w:r>
    </w:p>
    <w:p w14:paraId="46C45E4D" w14:textId="77777777" w:rsidR="00D4166D" w:rsidRDefault="00CB034B" w:rsidP="005943BB">
      <w:pPr>
        <w:pStyle w:val="ListParagraph"/>
        <w:numPr>
          <w:ilvl w:val="0"/>
          <w:numId w:val="13"/>
        </w:numPr>
      </w:pPr>
      <w:r w:rsidRPr="007431D8">
        <w:rPr>
          <w:u w:val="single"/>
        </w:rPr>
        <w:t>Lesson:</w:t>
      </w:r>
      <w:r>
        <w:t xml:space="preserve"> </w:t>
      </w:r>
      <w:r w:rsidR="00A17F87">
        <w:t xml:space="preserve">We have to </w:t>
      </w:r>
      <w:r>
        <w:t>adopt a practice</w:t>
      </w:r>
      <w:r w:rsidR="00A17F87">
        <w:t xml:space="preserve"> according </w:t>
      </w:r>
      <w:r w:rsidR="00177584">
        <w:t xml:space="preserve">to </w:t>
      </w:r>
      <w:r w:rsidR="00A17F87">
        <w:t>the universality of the message in it</w:t>
      </w:r>
      <w:r>
        <w:t xml:space="preserve"> i.e. </w:t>
      </w:r>
      <w:r w:rsidR="00A17F87">
        <w:t xml:space="preserve">what </w:t>
      </w:r>
      <w:r w:rsidR="000A3375">
        <w:t xml:space="preserve">was the </w:t>
      </w:r>
      <w:r w:rsidR="00A17F87">
        <w:t xml:space="preserve">purpose </w:t>
      </w:r>
      <w:r w:rsidR="000A3375">
        <w:t xml:space="preserve">of </w:t>
      </w:r>
      <w:r>
        <w:t xml:space="preserve">the Prophet doing what he was doing. </w:t>
      </w:r>
    </w:p>
    <w:p w14:paraId="5ABA14E4" w14:textId="7B7B42F7" w:rsidR="00D4166D" w:rsidRPr="005943BB" w:rsidRDefault="00A17F87" w:rsidP="005943BB">
      <w:pPr>
        <w:pStyle w:val="ListParagraph"/>
        <w:numPr>
          <w:ilvl w:val="0"/>
          <w:numId w:val="13"/>
        </w:numPr>
      </w:pPr>
      <w:r w:rsidRPr="007431D8">
        <w:rPr>
          <w:u w:val="single"/>
        </w:rPr>
        <w:t xml:space="preserve">We are trying to understand </w:t>
      </w:r>
      <w:r w:rsidR="00CB034B" w:rsidRPr="007431D8">
        <w:rPr>
          <w:u w:val="single"/>
        </w:rPr>
        <w:t xml:space="preserve">the </w:t>
      </w:r>
      <w:r w:rsidRPr="007431D8">
        <w:rPr>
          <w:u w:val="single"/>
        </w:rPr>
        <w:t>wisdom behind</w:t>
      </w:r>
      <w:r w:rsidR="00CB034B" w:rsidRPr="007431D8">
        <w:rPr>
          <w:u w:val="single"/>
        </w:rPr>
        <w:t xml:space="preserve"> the Prophetic</w:t>
      </w:r>
      <w:r w:rsidRPr="007431D8">
        <w:rPr>
          <w:u w:val="single"/>
        </w:rPr>
        <w:t xml:space="preserve"> actions:</w:t>
      </w:r>
      <w:r>
        <w:t xml:space="preserve">  wisdom </w:t>
      </w:r>
      <w:r w:rsidR="00CB034B">
        <w:t xml:space="preserve">must </w:t>
      </w:r>
      <w:r>
        <w:t>be interpreted according to the universal principles we receive from the Quranic message (the practice of the Prophet in human form</w:t>
      </w:r>
      <w:r w:rsidR="00CB034B">
        <w:t>.</w:t>
      </w:r>
      <w:r>
        <w:t>)</w:t>
      </w:r>
      <w:r w:rsidR="007431D8" w:rsidRPr="007431D8">
        <w:rPr>
          <w:b/>
        </w:rPr>
        <w:t xml:space="preserve"> </w:t>
      </w:r>
      <w:r w:rsidR="007431D8">
        <w:rPr>
          <w:b/>
        </w:rPr>
        <w:t xml:space="preserve">  </w:t>
      </w:r>
      <w:r w:rsidR="007431D8" w:rsidRPr="007431D8">
        <w:rPr>
          <w:b/>
        </w:rPr>
        <w:t>The wisdom of the Prophet’s practice is according t</w:t>
      </w:r>
      <w:r w:rsidR="000A3375">
        <w:rPr>
          <w:b/>
        </w:rPr>
        <w:t>o the definition of the Quran; n</w:t>
      </w:r>
      <w:r w:rsidR="007431D8" w:rsidRPr="007431D8">
        <w:rPr>
          <w:b/>
        </w:rPr>
        <w:t xml:space="preserve">ot according </w:t>
      </w:r>
      <w:r w:rsidR="00DE5832">
        <w:rPr>
          <w:b/>
        </w:rPr>
        <w:t xml:space="preserve">to </w:t>
      </w:r>
      <w:r w:rsidR="007431D8" w:rsidRPr="007431D8">
        <w:rPr>
          <w:b/>
        </w:rPr>
        <w:t>his historical context</w:t>
      </w:r>
      <w:r w:rsidR="00E02D9D">
        <w:rPr>
          <w:b/>
        </w:rPr>
        <w:t>, but</w:t>
      </w:r>
      <w:r w:rsidR="00D4166D">
        <w:rPr>
          <w:b/>
        </w:rPr>
        <w:t xml:space="preserve"> </w:t>
      </w:r>
      <w:proofErr w:type="gramStart"/>
      <w:r w:rsidR="00D4166D">
        <w:rPr>
          <w:b/>
        </w:rPr>
        <w:t>take</w:t>
      </w:r>
      <w:proofErr w:type="gramEnd"/>
      <w:r w:rsidR="00D4166D">
        <w:rPr>
          <w:b/>
        </w:rPr>
        <w:t xml:space="preserve"> it as an example</w:t>
      </w:r>
      <w:r w:rsidR="007431D8" w:rsidRPr="007431D8">
        <w:rPr>
          <w:b/>
        </w:rPr>
        <w:t>.</w:t>
      </w:r>
    </w:p>
    <w:p w14:paraId="42C50AAC" w14:textId="6B301011" w:rsidR="00D4166D" w:rsidRDefault="00A75630" w:rsidP="005943BB">
      <w:pPr>
        <w:pStyle w:val="ListParagraph"/>
        <w:numPr>
          <w:ilvl w:val="0"/>
          <w:numId w:val="13"/>
        </w:numPr>
      </w:pPr>
      <w:r>
        <w:t xml:space="preserve">Analogy: </w:t>
      </w:r>
      <w:r w:rsidR="00D4166D">
        <w:t>The professor demonstrates the solution of a problem by giving an example. Then, he gives the students a sheet which has many ex</w:t>
      </w:r>
      <w:r>
        <w:t xml:space="preserve">ercises </w:t>
      </w:r>
      <w:r w:rsidR="005943BB">
        <w:t>for</w:t>
      </w:r>
      <w:r>
        <w:t xml:space="preserve"> the students to practice on</w:t>
      </w:r>
      <w:r w:rsidR="00D4166D">
        <w:t xml:space="preserve"> similar problems by using the professor’s exemplary demonstration. </w:t>
      </w:r>
    </w:p>
    <w:p w14:paraId="3CA6A5F3" w14:textId="77777777" w:rsidR="00CB034B" w:rsidRPr="00CB034B" w:rsidRDefault="00CB034B" w:rsidP="007431D8">
      <w:pPr>
        <w:pStyle w:val="ListParagraph"/>
        <w:numPr>
          <w:ilvl w:val="0"/>
          <w:numId w:val="13"/>
        </w:numPr>
      </w:pPr>
      <w:r w:rsidRPr="007431D8">
        <w:t>God’s message is applicable to anyone</w:t>
      </w:r>
      <w:r w:rsidR="00DE5832">
        <w:t>,</w:t>
      </w:r>
      <w:r w:rsidRPr="007431D8">
        <w:t xml:space="preserve"> anywhere</w:t>
      </w:r>
      <w:r w:rsidR="00DE5832">
        <w:t>,</w:t>
      </w:r>
      <w:r w:rsidR="007431D8" w:rsidRPr="007431D8">
        <w:t xml:space="preserve"> in any condition.  </w:t>
      </w:r>
    </w:p>
    <w:p w14:paraId="60392AC6" w14:textId="77777777" w:rsidR="001F0286" w:rsidRPr="007431D8" w:rsidRDefault="007431D8" w:rsidP="00A25660">
      <w:pPr>
        <w:rPr>
          <w:b/>
        </w:rPr>
      </w:pPr>
      <w:r>
        <w:rPr>
          <w:b/>
        </w:rPr>
        <w:t xml:space="preserve">The Ninth Word, </w:t>
      </w:r>
      <w:r w:rsidR="001F0286" w:rsidRPr="00581B53">
        <w:rPr>
          <w:b/>
          <w:u w:val="single"/>
        </w:rPr>
        <w:t>SECOND POINT:</w:t>
      </w:r>
    </w:p>
    <w:p w14:paraId="0C2AE36C" w14:textId="77777777" w:rsidR="007431D8" w:rsidRPr="00581B53" w:rsidRDefault="001F0286" w:rsidP="00A25660">
      <w:pPr>
        <w:rPr>
          <w:u w:val="single"/>
        </w:rPr>
      </w:pPr>
      <w:r w:rsidRPr="00581B53">
        <w:rPr>
          <w:u w:val="single"/>
        </w:rPr>
        <w:t>Meaning of worship:</w:t>
      </w:r>
    </w:p>
    <w:p w14:paraId="64635284" w14:textId="77777777" w:rsidR="007431D8" w:rsidRDefault="007431D8" w:rsidP="007431D8">
      <w:pPr>
        <w:pStyle w:val="ListParagraph"/>
        <w:numPr>
          <w:ilvl w:val="0"/>
          <w:numId w:val="15"/>
        </w:numPr>
      </w:pPr>
      <w:r>
        <w:t xml:space="preserve">Realizing </w:t>
      </w:r>
      <w:r w:rsidR="000A3375">
        <w:t>my</w:t>
      </w:r>
      <w:r>
        <w:t xml:space="preserve"> </w:t>
      </w:r>
      <w:r w:rsidRPr="000A3375">
        <w:rPr>
          <w:u w:val="single"/>
        </w:rPr>
        <w:t>neediness</w:t>
      </w:r>
      <w:r>
        <w:t xml:space="preserve">, </w:t>
      </w:r>
      <w:r w:rsidRPr="000A3375">
        <w:rPr>
          <w:u w:val="single"/>
        </w:rPr>
        <w:t>impotence</w:t>
      </w:r>
      <w:r>
        <w:t xml:space="preserve">, </w:t>
      </w:r>
      <w:r w:rsidR="000A3375">
        <w:rPr>
          <w:u w:val="single"/>
        </w:rPr>
        <w:t>poverty</w:t>
      </w:r>
      <w:r w:rsidR="000A3375">
        <w:t xml:space="preserve"> </w:t>
      </w:r>
      <w:r w:rsidR="001F0286">
        <w:t xml:space="preserve">and </w:t>
      </w:r>
      <w:r w:rsidR="001F0286" w:rsidRPr="000A3375">
        <w:rPr>
          <w:u w:val="single"/>
        </w:rPr>
        <w:t>fault</w:t>
      </w:r>
      <w:r w:rsidR="000A3375" w:rsidRPr="000A3375">
        <w:rPr>
          <w:u w:val="single"/>
        </w:rPr>
        <w:t>s</w:t>
      </w:r>
      <w:r w:rsidR="001F0286">
        <w:t xml:space="preserve"> in terms of </w:t>
      </w:r>
      <w:r w:rsidR="00581B53">
        <w:t>my</w:t>
      </w:r>
      <w:r w:rsidR="001F0286">
        <w:t xml:space="preserve"> existential reality.  </w:t>
      </w:r>
    </w:p>
    <w:p w14:paraId="51617934" w14:textId="77777777" w:rsidR="007431D8" w:rsidRDefault="00581B53" w:rsidP="00581B53">
      <w:pPr>
        <w:pStyle w:val="ListParagraph"/>
        <w:numPr>
          <w:ilvl w:val="0"/>
          <w:numId w:val="15"/>
        </w:numPr>
      </w:pPr>
      <w:r>
        <w:t>I</w:t>
      </w:r>
      <w:r w:rsidR="007431D8">
        <w:t xml:space="preserve"> cannot change the order of the </w:t>
      </w:r>
      <w:r>
        <w:t xml:space="preserve">universe, I </w:t>
      </w:r>
      <w:r w:rsidR="001F0286">
        <w:t>am helpless by myself.</w:t>
      </w:r>
    </w:p>
    <w:p w14:paraId="2373A545" w14:textId="77777777" w:rsidR="00581B53" w:rsidRPr="00581B53" w:rsidRDefault="00581B53" w:rsidP="007431D8">
      <w:pPr>
        <w:pStyle w:val="ListParagraph"/>
        <w:numPr>
          <w:ilvl w:val="0"/>
          <w:numId w:val="15"/>
        </w:numPr>
        <w:rPr>
          <w:b/>
        </w:rPr>
      </w:pPr>
      <w:r w:rsidRPr="00581B53">
        <w:rPr>
          <w:b/>
        </w:rPr>
        <w:t>The first condition to perform worship is to become aware of this reality.</w:t>
      </w:r>
    </w:p>
    <w:p w14:paraId="269818B1" w14:textId="77777777" w:rsidR="00581B53" w:rsidRPr="00581B53" w:rsidRDefault="00923EA6" w:rsidP="00A25660">
      <w:pPr>
        <w:rPr>
          <w:u w:val="single"/>
        </w:rPr>
      </w:pPr>
      <w:r w:rsidRPr="00581B53">
        <w:rPr>
          <w:u w:val="single"/>
        </w:rPr>
        <w:t xml:space="preserve">Meaning of </w:t>
      </w:r>
      <w:r w:rsidR="00027B46">
        <w:rPr>
          <w:u w:val="single"/>
        </w:rPr>
        <w:t>a</w:t>
      </w:r>
      <w:r w:rsidRPr="00581B53">
        <w:rPr>
          <w:u w:val="single"/>
        </w:rPr>
        <w:t>blution</w:t>
      </w:r>
      <w:r w:rsidR="00C13503" w:rsidRPr="00581B53">
        <w:rPr>
          <w:u w:val="single"/>
        </w:rPr>
        <w:t xml:space="preserve">: </w:t>
      </w:r>
    </w:p>
    <w:p w14:paraId="33F802DC" w14:textId="77777777" w:rsidR="00C13503" w:rsidRDefault="00C13503" w:rsidP="00581B53">
      <w:pPr>
        <w:pStyle w:val="ListParagraph"/>
        <w:numPr>
          <w:ilvl w:val="0"/>
          <w:numId w:val="16"/>
        </w:numPr>
      </w:pPr>
      <w:r>
        <w:t xml:space="preserve">Cleansing </w:t>
      </w:r>
      <w:r w:rsidR="00581B53">
        <w:t xml:space="preserve">myself of any false assumptions, contrary to </w:t>
      </w:r>
      <w:r w:rsidR="008E4D17">
        <w:t>my</w:t>
      </w:r>
      <w:r w:rsidR="00581B53">
        <w:t xml:space="preserve"> reality.</w:t>
      </w:r>
      <w:r>
        <w:t xml:space="preserve">  </w:t>
      </w:r>
    </w:p>
    <w:p w14:paraId="4C92937A" w14:textId="60094462" w:rsidR="00C420A6" w:rsidRDefault="008E4D17" w:rsidP="00581B53">
      <w:pPr>
        <w:pStyle w:val="ListParagraph"/>
        <w:numPr>
          <w:ilvl w:val="0"/>
          <w:numId w:val="16"/>
        </w:numPr>
      </w:pPr>
      <w:r>
        <w:t xml:space="preserve">While making ablution, </w:t>
      </w:r>
      <w:r w:rsidR="00581B53">
        <w:t>a symbolic repr</w:t>
      </w:r>
      <w:r w:rsidR="00EE213D">
        <w:t xml:space="preserve">esentation for renewing myself, I try to cleanse myself from any previous claims (biased, egocentric…) </w:t>
      </w:r>
      <w:r w:rsidR="00581B53">
        <w:t xml:space="preserve">because my reality cannot confirm </w:t>
      </w:r>
      <w:r w:rsidR="00B4250B">
        <w:t>them</w:t>
      </w:r>
      <w:r w:rsidR="00581B53">
        <w:t>.</w:t>
      </w:r>
      <w:r w:rsidR="00C420A6" w:rsidRPr="00C420A6">
        <w:t xml:space="preserve"> </w:t>
      </w:r>
    </w:p>
    <w:p w14:paraId="2E309C31" w14:textId="5E915B8F" w:rsidR="00C420A6" w:rsidRDefault="00C420A6" w:rsidP="00581B53">
      <w:pPr>
        <w:pStyle w:val="ListParagraph"/>
        <w:numPr>
          <w:ilvl w:val="0"/>
          <w:numId w:val="16"/>
        </w:numPr>
      </w:pPr>
      <w:r w:rsidRPr="000A3375">
        <w:rPr>
          <w:u w:val="single"/>
        </w:rPr>
        <w:lastRenderedPageBreak/>
        <w:t xml:space="preserve">Prerequisite of being in </w:t>
      </w:r>
      <w:r w:rsidR="000A3375">
        <w:rPr>
          <w:u w:val="single"/>
        </w:rPr>
        <w:t xml:space="preserve">a </w:t>
      </w:r>
      <w:r w:rsidRPr="000A3375">
        <w:rPr>
          <w:u w:val="single"/>
        </w:rPr>
        <w:t>position to pray:</w:t>
      </w:r>
      <w:r>
        <w:t xml:space="preserve"> </w:t>
      </w:r>
      <w:r w:rsidRPr="00027B46">
        <w:rPr>
          <w:b/>
        </w:rPr>
        <w:t xml:space="preserve">I cannot do anything in this universe on my </w:t>
      </w:r>
      <w:proofErr w:type="gramStart"/>
      <w:r w:rsidRPr="00027B46">
        <w:rPr>
          <w:b/>
        </w:rPr>
        <w:t>own,</w:t>
      </w:r>
      <w:proofErr w:type="gramEnd"/>
      <w:r w:rsidRPr="00027B46">
        <w:rPr>
          <w:b/>
        </w:rPr>
        <w:t xml:space="preserve"> my whole being is dependent on my Creator.</w:t>
      </w:r>
    </w:p>
    <w:p w14:paraId="19E4DAB8" w14:textId="77777777" w:rsidR="000A3375" w:rsidRPr="00027B46" w:rsidRDefault="000A3375" w:rsidP="00027B46">
      <w:pPr>
        <w:rPr>
          <w:u w:val="single"/>
        </w:rPr>
      </w:pPr>
      <w:r w:rsidRPr="00027B46">
        <w:rPr>
          <w:u w:val="single"/>
        </w:rPr>
        <w:t>Getting re</w:t>
      </w:r>
      <w:r w:rsidR="00027B46" w:rsidRPr="00027B46">
        <w:rPr>
          <w:u w:val="single"/>
        </w:rPr>
        <w:t>ady in order to perform worship:</w:t>
      </w:r>
    </w:p>
    <w:p w14:paraId="7BA7934A" w14:textId="097275BD" w:rsidR="00581B53" w:rsidRDefault="00581B53" w:rsidP="00EE213D">
      <w:r>
        <w:t>We have to think about our existential value (</w:t>
      </w:r>
      <w:r w:rsidR="00EE213D">
        <w:t xml:space="preserve">which is </w:t>
      </w:r>
      <w:r>
        <w:t xml:space="preserve">essential) not </w:t>
      </w:r>
      <w:r w:rsidR="00027B46">
        <w:t xml:space="preserve">the </w:t>
      </w:r>
      <w:r>
        <w:t>societal value (</w:t>
      </w:r>
      <w:r w:rsidR="00EE213D">
        <w:t xml:space="preserve">which is </w:t>
      </w:r>
      <w:r>
        <w:t>transient)</w:t>
      </w:r>
      <w:r w:rsidR="00EE213D">
        <w:t xml:space="preserve">.  </w:t>
      </w:r>
      <w:r w:rsidR="00EE213D" w:rsidRPr="00EE213D">
        <w:rPr>
          <w:u w:val="single"/>
        </w:rPr>
        <w:t>Example:</w:t>
      </w:r>
      <w:r w:rsidR="00EE213D">
        <w:t xml:space="preserve"> I may be in a low or high position in a firm.  If I am aware of my reality, I would not let the values that society places on status affect me.  Any values that society attaches to us are irrelevant to my being.  Sadly, we don’t keep up with our required human conditions.  These are our shortcomings and we need to focus on </w:t>
      </w:r>
      <w:r w:rsidR="00B4250B">
        <w:t>them</w:t>
      </w:r>
      <w:r w:rsidR="00C420A6">
        <w:t xml:space="preserve">.  </w:t>
      </w:r>
    </w:p>
    <w:p w14:paraId="66CA84E7" w14:textId="071B7FA6" w:rsidR="00C13503" w:rsidRDefault="00EE213D" w:rsidP="00A25660">
      <w:r>
        <w:t>“</w:t>
      </w:r>
      <w:r w:rsidR="00296A9E">
        <w:t xml:space="preserve">Fault” (realizing that I am not perfect) </w:t>
      </w:r>
      <w:r w:rsidR="00C13503">
        <w:t>sho</w:t>
      </w:r>
      <w:r>
        <w:t xml:space="preserve">uld not be </w:t>
      </w:r>
      <w:r w:rsidR="00C673FD">
        <w:t>misunderstood for</w:t>
      </w:r>
      <w:r>
        <w:t xml:space="preserve"> “sinful”</w:t>
      </w:r>
      <w:r w:rsidR="00F34653">
        <w:t xml:space="preserve"> (not acknowledging my reality</w:t>
      </w:r>
      <w:r w:rsidR="00296A9E">
        <w:t>)</w:t>
      </w:r>
      <w:r>
        <w:t xml:space="preserve">.  </w:t>
      </w:r>
      <w:r w:rsidR="00C420A6">
        <w:t xml:space="preserve">Even if I am doing the best religious activity, </w:t>
      </w:r>
      <w:r w:rsidR="00581B53">
        <w:t>I am</w:t>
      </w:r>
      <w:r>
        <w:t xml:space="preserve"> still faulty</w:t>
      </w:r>
      <w:r w:rsidR="00C673FD">
        <w:t>, impotent and poor</w:t>
      </w:r>
      <w:r>
        <w:t xml:space="preserve">.  </w:t>
      </w:r>
      <w:r w:rsidR="00581B53">
        <w:t>The main</w:t>
      </w:r>
      <w:r w:rsidR="00C673FD">
        <w:t xml:space="preserve"> problem</w:t>
      </w:r>
      <w:r w:rsidR="00C420A6">
        <w:t xml:space="preserve"> of this society</w:t>
      </w:r>
      <w:r w:rsidR="00027B46">
        <w:t xml:space="preserve"> is the inability or inconsistency to</w:t>
      </w:r>
      <w:r w:rsidR="00C673FD">
        <w:t xml:space="preserve"> realize who we a</w:t>
      </w:r>
      <w:r w:rsidR="00581B53">
        <w:t>r</w:t>
      </w:r>
      <w:r w:rsidR="00C673FD">
        <w:t>e</w:t>
      </w:r>
      <w:r w:rsidR="00581B53">
        <w:t xml:space="preserve">. </w:t>
      </w:r>
      <w:r w:rsidR="00C420A6" w:rsidRPr="00027B46">
        <w:rPr>
          <w:b/>
        </w:rPr>
        <w:t xml:space="preserve">Realizing our reality is the start of </w:t>
      </w:r>
      <w:r w:rsidR="00027B46">
        <w:rPr>
          <w:b/>
        </w:rPr>
        <w:t>“</w:t>
      </w:r>
      <w:r w:rsidR="00C420A6" w:rsidRPr="00027B46">
        <w:rPr>
          <w:b/>
        </w:rPr>
        <w:t>freedom</w:t>
      </w:r>
      <w:r w:rsidR="00027B46">
        <w:rPr>
          <w:b/>
        </w:rPr>
        <w:t>”</w:t>
      </w:r>
      <w:r w:rsidR="00C420A6" w:rsidRPr="00027B46">
        <w:rPr>
          <w:b/>
        </w:rPr>
        <w:t>.</w:t>
      </w:r>
      <w:r w:rsidR="00C420A6">
        <w:t xml:space="preserve">  We are </w:t>
      </w:r>
      <w:r w:rsidR="00027B46">
        <w:t xml:space="preserve">misled thinking </w:t>
      </w:r>
      <w:r w:rsidR="00C420A6">
        <w:t xml:space="preserve">that </w:t>
      </w:r>
      <w:r w:rsidR="004D40B0">
        <w:t xml:space="preserve">societal </w:t>
      </w:r>
      <w:r w:rsidR="00C420A6">
        <w:t>values</w:t>
      </w:r>
      <w:r w:rsidR="004D40B0">
        <w:t>,</w:t>
      </w:r>
      <w:r w:rsidR="00B4250B">
        <w:t xml:space="preserve"> </w:t>
      </w:r>
      <w:r w:rsidR="004D40B0">
        <w:t xml:space="preserve">as </w:t>
      </w:r>
      <w:r w:rsidR="00C420A6">
        <w:t>accepted by society</w:t>
      </w:r>
      <w:r w:rsidR="004D40B0">
        <w:t>, to be human values</w:t>
      </w:r>
      <w:r w:rsidR="00C420A6">
        <w:t>.</w:t>
      </w:r>
    </w:p>
    <w:p w14:paraId="0259780D" w14:textId="77777777" w:rsidR="00C420A6" w:rsidRDefault="00C420A6" w:rsidP="00A25660">
      <w:pPr>
        <w:pStyle w:val="ListParagraph"/>
        <w:numPr>
          <w:ilvl w:val="0"/>
          <w:numId w:val="13"/>
        </w:numPr>
      </w:pPr>
      <w:r>
        <w:t xml:space="preserve">In order to focus on the </w:t>
      </w:r>
      <w:r w:rsidR="004D40B0">
        <w:t xml:space="preserve">meaning </w:t>
      </w:r>
      <w:r>
        <w:t>of worship, we have to focus on our existential reality.</w:t>
      </w:r>
    </w:p>
    <w:p w14:paraId="3D5F2DF0" w14:textId="77777777" w:rsidR="00B6332E" w:rsidRDefault="00471578" w:rsidP="00A25660">
      <w:pPr>
        <w:pStyle w:val="ListParagraph"/>
        <w:numPr>
          <w:ilvl w:val="0"/>
          <w:numId w:val="13"/>
        </w:numPr>
      </w:pPr>
      <w:r>
        <w:t xml:space="preserve">My </w:t>
      </w:r>
      <w:r w:rsidR="00C420A6">
        <w:t>existential</w:t>
      </w:r>
      <w:r>
        <w:t xml:space="preserve"> reality is the same as </w:t>
      </w:r>
      <w:r w:rsidR="00C420A6">
        <w:t>any created thing</w:t>
      </w:r>
      <w:r w:rsidR="00A51305">
        <w:t xml:space="preserve"> (be it a table or bird)</w:t>
      </w:r>
      <w:r>
        <w:t xml:space="preserve">, there is no difference.  </w:t>
      </w:r>
      <w:r w:rsidRPr="00BA2897">
        <w:rPr>
          <w:b/>
        </w:rPr>
        <w:t xml:space="preserve">I exist and my </w:t>
      </w:r>
      <w:r w:rsidR="00C420A6" w:rsidRPr="00BA2897">
        <w:rPr>
          <w:b/>
        </w:rPr>
        <w:t>existential</w:t>
      </w:r>
      <w:r w:rsidRPr="00BA2897">
        <w:rPr>
          <w:b/>
        </w:rPr>
        <w:t xml:space="preserve"> reality is such that I cannot decide about the existence of </w:t>
      </w:r>
      <w:r w:rsidR="00C420A6" w:rsidRPr="00BA2897">
        <w:rPr>
          <w:b/>
        </w:rPr>
        <w:t>anything.  I just beg to be given existence.</w:t>
      </w:r>
      <w:r w:rsidR="00C420A6">
        <w:t xml:space="preserve">  </w:t>
      </w:r>
    </w:p>
    <w:p w14:paraId="07723845" w14:textId="77777777" w:rsidR="00B33A12" w:rsidRDefault="00C420A6" w:rsidP="00A25660">
      <w:r>
        <w:t>Worship</w:t>
      </w:r>
      <w:r w:rsidR="00B33A12">
        <w:t xml:space="preserve"> is to establish </w:t>
      </w:r>
      <w:r>
        <w:t>the vertical</w:t>
      </w:r>
      <w:r w:rsidR="00B33A12">
        <w:t xml:space="preserve"> relationship</w:t>
      </w:r>
      <w:r w:rsidR="00C14327">
        <w:t xml:space="preserve"> between me and the Creator; it has nothing to do with the society</w:t>
      </w:r>
      <w:r w:rsidR="004D40B0">
        <w:t>, a horizontal relationship</w:t>
      </w:r>
      <w:r w:rsidR="00C14327">
        <w:t xml:space="preserve">.  Most of the time our relationship with the universe is </w:t>
      </w:r>
      <w:r w:rsidR="009740F1">
        <w:t xml:space="preserve">only </w:t>
      </w:r>
      <w:r w:rsidR="00C14327">
        <w:t>horizontal which in turn impacts our vertical connection with the Creator.</w:t>
      </w:r>
      <w:r w:rsidR="009740F1">
        <w:t xml:space="preserve">  Realizing </w:t>
      </w:r>
      <w:r w:rsidR="00027B46">
        <w:t xml:space="preserve">such faulty commitment </w:t>
      </w:r>
      <w:r w:rsidR="009740F1">
        <w:t xml:space="preserve">leads to asking for forgiveness.  </w:t>
      </w:r>
      <w:r w:rsidR="00B33A12">
        <w:t xml:space="preserve">Asking for </w:t>
      </w:r>
      <w:r w:rsidR="00C14327">
        <w:t>forgiveness</w:t>
      </w:r>
      <w:r w:rsidR="00B33A12">
        <w:t xml:space="preserve"> includes </w:t>
      </w:r>
      <w:r w:rsidR="00C14327">
        <w:t>i</w:t>
      </w:r>
      <w:r w:rsidR="00ED5367">
        <w:t>n</w:t>
      </w:r>
      <w:r w:rsidR="00C14327">
        <w:t xml:space="preserve"> it the</w:t>
      </w:r>
      <w:r w:rsidR="00B33A12">
        <w:t xml:space="preserve"> </w:t>
      </w:r>
      <w:r w:rsidR="00C14327">
        <w:t>acknowledgment</w:t>
      </w:r>
      <w:r w:rsidR="009740F1">
        <w:t xml:space="preserve"> that we are impotent.  </w:t>
      </w:r>
      <w:r w:rsidR="00E43837">
        <w:t xml:space="preserve">We have to stop </w:t>
      </w:r>
      <w:r w:rsidR="00C14327">
        <w:t>reduc</w:t>
      </w:r>
      <w:r w:rsidR="00E43837">
        <w:t>ing</w:t>
      </w:r>
      <w:r w:rsidR="00C14327">
        <w:t xml:space="preserve"> religion to </w:t>
      </w:r>
      <w:r w:rsidR="00296A9E">
        <w:t>“</w:t>
      </w:r>
      <w:r w:rsidR="00C14327">
        <w:t>sinning</w:t>
      </w:r>
      <w:r w:rsidR="00296A9E">
        <w:t>”</w:t>
      </w:r>
      <w:r w:rsidR="00C14327">
        <w:t xml:space="preserve"> or doing </w:t>
      </w:r>
      <w:r w:rsidR="00296A9E">
        <w:t>“</w:t>
      </w:r>
      <w:r w:rsidR="00C14327">
        <w:t>good actions</w:t>
      </w:r>
      <w:r w:rsidR="00296A9E">
        <w:t>”</w:t>
      </w:r>
      <w:r w:rsidR="00E43837">
        <w:t xml:space="preserve">.  </w:t>
      </w:r>
      <w:r w:rsidR="00E43837" w:rsidRPr="00296A9E">
        <w:rPr>
          <w:b/>
        </w:rPr>
        <w:t>What makes me a worshipper is my awareness/consciousness of my position in the universe</w:t>
      </w:r>
      <w:r w:rsidR="009740F1">
        <w:t xml:space="preserve"> </w:t>
      </w:r>
      <w:r w:rsidR="009740F1" w:rsidRPr="00296A9E">
        <w:rPr>
          <w:b/>
        </w:rPr>
        <w:t>i.e.</w:t>
      </w:r>
    </w:p>
    <w:p w14:paraId="43E55EA5" w14:textId="77777777" w:rsidR="00C14327" w:rsidRPr="00296A9E" w:rsidRDefault="00C14327" w:rsidP="00C14327">
      <w:pPr>
        <w:pStyle w:val="ListParagraph"/>
        <w:numPr>
          <w:ilvl w:val="0"/>
          <w:numId w:val="17"/>
        </w:numPr>
        <w:rPr>
          <w:b/>
          <w:i/>
        </w:rPr>
      </w:pPr>
      <w:r w:rsidRPr="00296A9E">
        <w:rPr>
          <w:b/>
          <w:i/>
        </w:rPr>
        <w:t>Who am I?</w:t>
      </w:r>
    </w:p>
    <w:p w14:paraId="516CC6E4" w14:textId="77777777" w:rsidR="00C802E3" w:rsidRDefault="00C802E3" w:rsidP="00C802E3">
      <w:pPr>
        <w:pStyle w:val="ListParagraph"/>
        <w:numPr>
          <w:ilvl w:val="0"/>
          <w:numId w:val="18"/>
        </w:numPr>
      </w:pPr>
      <w:r>
        <w:t>I am the One who is always in need to be sustained in his/her existence.</w:t>
      </w:r>
    </w:p>
    <w:p w14:paraId="551708B2" w14:textId="77777777" w:rsidR="00C14327" w:rsidRPr="00296A9E" w:rsidRDefault="00C14327" w:rsidP="00C14327">
      <w:pPr>
        <w:pStyle w:val="ListParagraph"/>
        <w:numPr>
          <w:ilvl w:val="0"/>
          <w:numId w:val="17"/>
        </w:numPr>
        <w:rPr>
          <w:b/>
          <w:i/>
        </w:rPr>
      </w:pPr>
      <w:r w:rsidRPr="00296A9E">
        <w:rPr>
          <w:b/>
          <w:i/>
        </w:rPr>
        <w:t>Who my Creator is?</w:t>
      </w:r>
    </w:p>
    <w:p w14:paraId="6FB575C5" w14:textId="77777777" w:rsidR="009740F1" w:rsidRPr="001E193E" w:rsidRDefault="009740F1" w:rsidP="009740F1">
      <w:pPr>
        <w:pStyle w:val="ListParagraph"/>
        <w:numPr>
          <w:ilvl w:val="0"/>
          <w:numId w:val="18"/>
        </w:numPr>
      </w:pPr>
      <w:r w:rsidRPr="001E193E">
        <w:t>The One who gives me existence.</w:t>
      </w:r>
    </w:p>
    <w:p w14:paraId="2FA0DEF5" w14:textId="7791618B" w:rsidR="001E193E" w:rsidRPr="001E193E" w:rsidRDefault="009740F1" w:rsidP="001E193E">
      <w:pPr>
        <w:pStyle w:val="CommentText"/>
        <w:rPr>
          <w:sz w:val="22"/>
          <w:szCs w:val="22"/>
        </w:rPr>
      </w:pPr>
      <w:r w:rsidRPr="001E193E">
        <w:rPr>
          <w:sz w:val="22"/>
          <w:szCs w:val="22"/>
        </w:rPr>
        <w:t xml:space="preserve">We are </w:t>
      </w:r>
      <w:r w:rsidR="00296A9E" w:rsidRPr="001E193E">
        <w:rPr>
          <w:sz w:val="22"/>
          <w:szCs w:val="22"/>
        </w:rPr>
        <w:t xml:space="preserve">always </w:t>
      </w:r>
      <w:r w:rsidRPr="001E193E">
        <w:rPr>
          <w:sz w:val="22"/>
          <w:szCs w:val="22"/>
        </w:rPr>
        <w:t xml:space="preserve">impotent and needy </w:t>
      </w:r>
      <w:r w:rsidR="00296A9E" w:rsidRPr="001E193E">
        <w:rPr>
          <w:sz w:val="22"/>
          <w:szCs w:val="22"/>
        </w:rPr>
        <w:t>regardless of our state of being</w:t>
      </w:r>
      <w:r w:rsidR="00F34653" w:rsidRPr="001E193E">
        <w:rPr>
          <w:sz w:val="22"/>
          <w:szCs w:val="22"/>
        </w:rPr>
        <w:t xml:space="preserve"> at a given moment</w:t>
      </w:r>
      <w:r w:rsidRPr="001E193E">
        <w:rPr>
          <w:sz w:val="22"/>
          <w:szCs w:val="22"/>
        </w:rPr>
        <w:t xml:space="preserve">.  </w:t>
      </w:r>
      <w:r w:rsidR="00296A9E" w:rsidRPr="001E193E">
        <w:rPr>
          <w:sz w:val="22"/>
          <w:szCs w:val="22"/>
        </w:rPr>
        <w:t xml:space="preserve">Prophets were </w:t>
      </w:r>
      <w:r w:rsidR="00F34653" w:rsidRPr="001E193E">
        <w:rPr>
          <w:sz w:val="22"/>
          <w:szCs w:val="22"/>
        </w:rPr>
        <w:t xml:space="preserve">sinless </w:t>
      </w:r>
      <w:r w:rsidR="00AF3EDE" w:rsidRPr="001E193E">
        <w:rPr>
          <w:sz w:val="22"/>
          <w:szCs w:val="22"/>
        </w:rPr>
        <w:t>“</w:t>
      </w:r>
      <w:proofErr w:type="spellStart"/>
      <w:r w:rsidR="00F34653" w:rsidRPr="001E193E">
        <w:rPr>
          <w:i/>
          <w:sz w:val="22"/>
          <w:szCs w:val="22"/>
        </w:rPr>
        <w:t>umm</w:t>
      </w:r>
      <w:r w:rsidR="00AF3EDE" w:rsidRPr="001E193E">
        <w:rPr>
          <w:i/>
          <w:sz w:val="22"/>
          <w:szCs w:val="22"/>
        </w:rPr>
        <w:t>i</w:t>
      </w:r>
      <w:proofErr w:type="spellEnd"/>
      <w:r w:rsidR="00AF3EDE" w:rsidRPr="001E193E">
        <w:rPr>
          <w:sz w:val="22"/>
          <w:szCs w:val="22"/>
        </w:rPr>
        <w:t>” (a one who belongs to “mother” i.e. remains innocent as s/he was borne of her/his mother)</w:t>
      </w:r>
      <w:r w:rsidR="00F34653" w:rsidRPr="001E193E">
        <w:rPr>
          <w:sz w:val="22"/>
          <w:szCs w:val="22"/>
        </w:rPr>
        <w:t xml:space="preserve"> means</w:t>
      </w:r>
      <w:r w:rsidR="00296A9E" w:rsidRPr="001E193E">
        <w:rPr>
          <w:sz w:val="22"/>
          <w:szCs w:val="22"/>
        </w:rPr>
        <w:t xml:space="preserve"> that they were always in a state of acknowledgment i.e. realizing their neediness/impotence.</w:t>
      </w:r>
      <w:r w:rsidR="00F34653" w:rsidRPr="001E193E">
        <w:rPr>
          <w:sz w:val="22"/>
          <w:szCs w:val="22"/>
        </w:rPr>
        <w:t xml:space="preserve">  They were consistent with their worship</w:t>
      </w:r>
      <w:r w:rsidR="009B1770" w:rsidRPr="001E193E">
        <w:rPr>
          <w:sz w:val="22"/>
          <w:szCs w:val="22"/>
        </w:rPr>
        <w:t xml:space="preserve"> of their Creator</w:t>
      </w:r>
      <w:r w:rsidR="00F34653" w:rsidRPr="001E193E">
        <w:rPr>
          <w:sz w:val="22"/>
          <w:szCs w:val="22"/>
        </w:rPr>
        <w:t xml:space="preserve">.  </w:t>
      </w:r>
      <w:r w:rsidR="00296A9E" w:rsidRPr="001E193E">
        <w:rPr>
          <w:sz w:val="22"/>
          <w:szCs w:val="22"/>
        </w:rPr>
        <w:t xml:space="preserve">What makes </w:t>
      </w:r>
      <w:r w:rsidR="004D47CE" w:rsidRPr="001E193E">
        <w:rPr>
          <w:sz w:val="22"/>
          <w:szCs w:val="22"/>
        </w:rPr>
        <w:t>me</w:t>
      </w:r>
      <w:r w:rsidR="00296A9E" w:rsidRPr="001E193E">
        <w:rPr>
          <w:sz w:val="22"/>
          <w:szCs w:val="22"/>
        </w:rPr>
        <w:t xml:space="preserve"> sinful is when </w:t>
      </w:r>
      <w:r w:rsidR="004D47CE" w:rsidRPr="001E193E">
        <w:rPr>
          <w:sz w:val="22"/>
          <w:szCs w:val="22"/>
        </w:rPr>
        <w:t>I am</w:t>
      </w:r>
      <w:r w:rsidR="00296A9E" w:rsidRPr="001E193E">
        <w:rPr>
          <w:sz w:val="22"/>
          <w:szCs w:val="22"/>
        </w:rPr>
        <w:t xml:space="preserve"> not in a state of realizing </w:t>
      </w:r>
      <w:r w:rsidR="004D47CE" w:rsidRPr="001E193E">
        <w:rPr>
          <w:sz w:val="22"/>
          <w:szCs w:val="22"/>
        </w:rPr>
        <w:t>my neediness and thus rejecting my reality.</w:t>
      </w:r>
      <w:r w:rsidR="001E193E" w:rsidRPr="001E193E">
        <w:rPr>
          <w:sz w:val="22"/>
          <w:szCs w:val="22"/>
        </w:rPr>
        <w:t xml:space="preserve">  Therefore, </w:t>
      </w:r>
      <w:r w:rsidR="001E193E">
        <w:rPr>
          <w:sz w:val="22"/>
          <w:szCs w:val="22"/>
        </w:rPr>
        <w:t>w</w:t>
      </w:r>
      <w:r w:rsidR="001E193E" w:rsidRPr="001E193E">
        <w:rPr>
          <w:sz w:val="22"/>
          <w:szCs w:val="22"/>
        </w:rPr>
        <w:t>e should always seek to return to our initial state as we were born, by developing our potentialities in a way that we acknowledge our total dependence on the Creator. Babies represent this state by their physical appearance, the adults are expected to realize the state by consciously declaring that although we seem to be doing some things but we are not the Creators of our actions.</w:t>
      </w:r>
    </w:p>
    <w:p w14:paraId="3DCAACA1" w14:textId="29F1BDDA" w:rsidR="00ED5367" w:rsidRDefault="00F34653" w:rsidP="00A25660">
      <w:r>
        <w:t xml:space="preserve">When </w:t>
      </w:r>
      <w:r w:rsidR="00837A8F">
        <w:t>asking for forgiveness, the</w:t>
      </w:r>
      <w:r w:rsidR="00ED5367">
        <w:t xml:space="preserve"> acknowledgment mus</w:t>
      </w:r>
      <w:r>
        <w:t xml:space="preserve">t be based on </w:t>
      </w:r>
      <w:r w:rsidR="00837A8F">
        <w:t>“</w:t>
      </w:r>
      <w:r>
        <w:t>conscious worship</w:t>
      </w:r>
      <w:r w:rsidR="00837A8F">
        <w:t xml:space="preserve">”, </w:t>
      </w:r>
      <w:r>
        <w:t xml:space="preserve">the </w:t>
      </w:r>
      <w:r w:rsidR="00ED5367">
        <w:t xml:space="preserve">relationship </w:t>
      </w:r>
      <w:r w:rsidR="009740F1">
        <w:t xml:space="preserve">between </w:t>
      </w:r>
      <w:r w:rsidR="00837A8F">
        <w:t>you</w:t>
      </w:r>
      <w:r w:rsidR="009740F1">
        <w:t xml:space="preserve"> and the Creator.</w:t>
      </w:r>
      <w:r w:rsidR="00837A8F">
        <w:t xml:space="preserve">  </w:t>
      </w:r>
      <w:r w:rsidR="004D47CE">
        <w:t xml:space="preserve">Here, the human being realizes that he is always </w:t>
      </w:r>
      <w:r w:rsidR="00E94C11">
        <w:t>impotent before</w:t>
      </w:r>
      <w:r w:rsidR="004D47CE">
        <w:t xml:space="preserve"> or</w:t>
      </w:r>
      <w:r w:rsidR="00E94C11">
        <w:t xml:space="preserve"> after seeking forgiveness. </w:t>
      </w:r>
      <w:r w:rsidR="004D47CE">
        <w:t xml:space="preserve">When asking for an apology, my attitude should be that I am following the order in the universe.  Whether the person accepts or does not accept my apology </w:t>
      </w:r>
      <w:r w:rsidR="00FD6E47">
        <w:t xml:space="preserve">should </w:t>
      </w:r>
      <w:r w:rsidR="004D47CE">
        <w:t xml:space="preserve">not </w:t>
      </w:r>
      <w:r w:rsidR="00FD6E47">
        <w:t xml:space="preserve">be </w:t>
      </w:r>
      <w:r w:rsidR="00E94C11">
        <w:t xml:space="preserve">my concern.  </w:t>
      </w:r>
      <w:r w:rsidR="004D47CE">
        <w:t>As long as I am aware of my reality is what matters.</w:t>
      </w:r>
    </w:p>
    <w:p w14:paraId="234D6FA9" w14:textId="77777777" w:rsidR="00900D7C" w:rsidRDefault="00900D7C" w:rsidP="00A25660">
      <w:r>
        <w:lastRenderedPageBreak/>
        <w:t xml:space="preserve">We </w:t>
      </w:r>
      <w:r w:rsidR="00E43837">
        <w:t>need to establish our relation</w:t>
      </w:r>
      <w:r>
        <w:t xml:space="preserve">ship with the society according to our connection with </w:t>
      </w:r>
      <w:r w:rsidR="00E94C11">
        <w:t>our reality</w:t>
      </w:r>
      <w:r>
        <w:t xml:space="preserve">.  When I ask you to </w:t>
      </w:r>
      <w:r w:rsidR="00E43837">
        <w:t>forgive</w:t>
      </w:r>
      <w:r w:rsidR="00E94C11">
        <w:t xml:space="preserve"> me, </w:t>
      </w:r>
      <w:r>
        <w:t>I am doing that be</w:t>
      </w:r>
      <w:r w:rsidR="00E43837">
        <w:t xml:space="preserve">cause of the awareness of my </w:t>
      </w:r>
      <w:r>
        <w:t xml:space="preserve">reality </w:t>
      </w:r>
      <w:r w:rsidR="00E43837">
        <w:t>before the</w:t>
      </w:r>
      <w:r>
        <w:t xml:space="preserve"> Creator not how am I going to be treated in the society.</w:t>
      </w:r>
      <w:r w:rsidR="00E43837">
        <w:t xml:space="preserve">  </w:t>
      </w:r>
      <w:bookmarkStart w:id="0" w:name="_GoBack"/>
    </w:p>
    <w:p w14:paraId="6CC171B2" w14:textId="77777777" w:rsidR="001670DC" w:rsidRDefault="00E43837" w:rsidP="001670DC">
      <w:pPr>
        <w:pStyle w:val="ListParagraph"/>
        <w:numPr>
          <w:ilvl w:val="0"/>
          <w:numId w:val="17"/>
        </w:numPr>
      </w:pPr>
      <w:r>
        <w:t xml:space="preserve">WRONG WAY:  </w:t>
      </w:r>
      <w:r w:rsidR="00B33A12">
        <w:t>soci</w:t>
      </w:r>
      <w:r w:rsidR="00E94C11">
        <w:t>etal values</w:t>
      </w:r>
      <w:r>
        <w:t>-&gt;relationship with Creat</w:t>
      </w:r>
      <w:r w:rsidR="001670DC">
        <w:t>or.</w:t>
      </w:r>
    </w:p>
    <w:p w14:paraId="5433A88F" w14:textId="7BD646ED" w:rsidR="00B33A12" w:rsidRDefault="00E43837" w:rsidP="001670DC">
      <w:pPr>
        <w:pStyle w:val="ListParagraph"/>
        <w:numPr>
          <w:ilvl w:val="0"/>
          <w:numId w:val="17"/>
        </w:numPr>
      </w:pPr>
      <w:r>
        <w:t>RIGHT WAY: Relationship with Creator-&gt;</w:t>
      </w:r>
      <w:r w:rsidR="009B1770">
        <w:t xml:space="preserve"> accordingly </w:t>
      </w:r>
      <w:r w:rsidR="00E94C11">
        <w:t>relationship with society</w:t>
      </w:r>
    </w:p>
    <w:p w14:paraId="5CD64931" w14:textId="3A0D1682" w:rsidR="00E94C11" w:rsidRDefault="00923EA6" w:rsidP="00A25660">
      <w:r w:rsidRPr="00E94C11">
        <w:rPr>
          <w:u w:val="single"/>
        </w:rPr>
        <w:t>Divine Court:</w:t>
      </w:r>
      <w:r>
        <w:t xml:space="preserve"> Everything declares </w:t>
      </w:r>
      <w:r w:rsidR="001670DC">
        <w:t xml:space="preserve">His authority/perfection. </w:t>
      </w:r>
      <w:r w:rsidR="009B1770">
        <w:t>Through my limitedness,</w:t>
      </w:r>
      <w:r w:rsidR="001670DC">
        <w:t xml:space="preserve"> </w:t>
      </w:r>
      <w:r w:rsidR="00E94C11">
        <w:t xml:space="preserve">I realize </w:t>
      </w:r>
      <w:r w:rsidR="009B1770">
        <w:t>His infinity</w:t>
      </w:r>
      <w:r w:rsidR="00E94C11">
        <w:t xml:space="preserve">.  </w:t>
      </w:r>
      <w:r w:rsidR="001670DC">
        <w:t>Through my imperf</w:t>
      </w:r>
      <w:r w:rsidR="00E94C11">
        <w:t xml:space="preserve">ections, I see His perfection.   </w:t>
      </w:r>
    </w:p>
    <w:p w14:paraId="23C2D570" w14:textId="77777777" w:rsidR="00D930A7" w:rsidRDefault="001670DC" w:rsidP="00A25660">
      <w:r>
        <w:t xml:space="preserve">We </w:t>
      </w:r>
      <w:r w:rsidR="00E94C11">
        <w:t xml:space="preserve">do not imagine God.  </w:t>
      </w:r>
      <w:r w:rsidR="00E94C11" w:rsidRPr="00D930A7">
        <w:rPr>
          <w:u w:val="single"/>
        </w:rPr>
        <w:t>Analogy:</w:t>
      </w:r>
      <w:r w:rsidR="00E94C11">
        <w:t xml:space="preserve">  There is </w:t>
      </w:r>
      <w:r w:rsidR="00D930A7">
        <w:t xml:space="preserve">an artist, his </w:t>
      </w:r>
      <w:r w:rsidR="00E94C11">
        <w:t>art and its qualities.  Everyone a</w:t>
      </w:r>
      <w:r w:rsidR="00F20911">
        <w:t>ppreciate</w:t>
      </w:r>
      <w:r w:rsidR="00FD6E47">
        <w:t>s</w:t>
      </w:r>
      <w:r w:rsidR="00F20911">
        <w:t xml:space="preserve"> the qualities </w:t>
      </w:r>
      <w:r w:rsidR="00FD6E47">
        <w:t xml:space="preserve">in </w:t>
      </w:r>
      <w:r>
        <w:t>the art</w:t>
      </w:r>
      <w:r w:rsidR="00D930A7">
        <w:t>.  On the canvas reside the qualities of the art</w:t>
      </w:r>
      <w:r w:rsidR="00FD6E47">
        <w:t>ist</w:t>
      </w:r>
      <w:r w:rsidR="00D930A7">
        <w:t xml:space="preserve">.  </w:t>
      </w:r>
    </w:p>
    <w:p w14:paraId="0482EE1A" w14:textId="77777777" w:rsidR="00D930A7" w:rsidRDefault="00D930A7" w:rsidP="00D930A7">
      <w:pPr>
        <w:pStyle w:val="ListParagraph"/>
        <w:numPr>
          <w:ilvl w:val="0"/>
          <w:numId w:val="18"/>
        </w:numPr>
      </w:pPr>
      <w:r>
        <w:t>W</w:t>
      </w:r>
      <w:r w:rsidR="001670DC">
        <w:t>herever the qualities are manifested, that is the throne of God (“</w:t>
      </w:r>
      <w:r w:rsidR="00F20911" w:rsidRPr="00D930A7">
        <w:rPr>
          <w:i/>
        </w:rPr>
        <w:t>arsh</w:t>
      </w:r>
      <w:r w:rsidRPr="00D930A7">
        <w:rPr>
          <w:i/>
        </w:rPr>
        <w:t>ullah</w:t>
      </w:r>
      <w:r w:rsidR="001670DC">
        <w:t>”</w:t>
      </w:r>
      <w:r>
        <w:t xml:space="preserve">).  </w:t>
      </w:r>
    </w:p>
    <w:p w14:paraId="2DF508B4" w14:textId="2325498D" w:rsidR="00D930A7" w:rsidRDefault="00D930A7" w:rsidP="00D930A7">
      <w:pPr>
        <w:pStyle w:val="ListParagraph"/>
        <w:numPr>
          <w:ilvl w:val="0"/>
          <w:numId w:val="18"/>
        </w:numPr>
      </w:pPr>
      <w:r>
        <w:t xml:space="preserve">Anything on which </w:t>
      </w:r>
      <w:r w:rsidR="00F20911">
        <w:t xml:space="preserve">God’s </w:t>
      </w:r>
      <w:r>
        <w:t>O</w:t>
      </w:r>
      <w:r w:rsidR="00F20911">
        <w:t xml:space="preserve">mnipotence, </w:t>
      </w:r>
      <w:r>
        <w:t>A</w:t>
      </w:r>
      <w:r w:rsidR="001670DC">
        <w:t xml:space="preserve">bsolute </w:t>
      </w:r>
      <w:r>
        <w:t>K</w:t>
      </w:r>
      <w:r w:rsidR="001670DC">
        <w:t xml:space="preserve">nowledge, </w:t>
      </w:r>
      <w:r>
        <w:t>D</w:t>
      </w:r>
      <w:r w:rsidR="001670DC">
        <w:t xml:space="preserve">ominion manifests </w:t>
      </w:r>
      <w:r>
        <w:t xml:space="preserve">is the </w:t>
      </w:r>
      <w:r w:rsidR="003F0788">
        <w:t>“</w:t>
      </w:r>
      <w:proofErr w:type="spellStart"/>
      <w:r w:rsidRPr="00DE5574">
        <w:rPr>
          <w:i/>
        </w:rPr>
        <w:t>arsh</w:t>
      </w:r>
      <w:proofErr w:type="spellEnd"/>
      <w:r w:rsidR="00F20911">
        <w:t>.</w:t>
      </w:r>
      <w:r w:rsidR="003F0788">
        <w:t>”</w:t>
      </w:r>
      <w:r>
        <w:t xml:space="preserve"> Water, land, mountains, human beings, every created thing in the universe is the throne of God.  </w:t>
      </w:r>
    </w:p>
    <w:p w14:paraId="2C5BB024" w14:textId="68837545" w:rsidR="00D930A7" w:rsidRDefault="001670DC" w:rsidP="00D930A7">
      <w:pPr>
        <w:pStyle w:val="ListParagraph"/>
        <w:numPr>
          <w:ilvl w:val="0"/>
          <w:numId w:val="18"/>
        </w:numPr>
      </w:pPr>
      <w:r>
        <w:t xml:space="preserve">With this awareness, I </w:t>
      </w:r>
      <w:r w:rsidR="006247FB">
        <w:t xml:space="preserve">realize that I </w:t>
      </w:r>
      <w:r w:rsidR="00D930A7">
        <w:t xml:space="preserve">am </w:t>
      </w:r>
      <w:r w:rsidR="003F0788">
        <w:t>an “</w:t>
      </w:r>
      <w:proofErr w:type="spellStart"/>
      <w:r w:rsidR="003F0788">
        <w:t>arsh</w:t>
      </w:r>
      <w:proofErr w:type="spellEnd"/>
      <w:r w:rsidR="003F0788">
        <w:t>”</w:t>
      </w:r>
      <w:r w:rsidR="00D930A7">
        <w:t>.  T</w:t>
      </w:r>
      <w:r>
        <w:t xml:space="preserve">he One who demonstrates these qualities </w:t>
      </w:r>
      <w:r w:rsidR="003F0788">
        <w:t>on my “</w:t>
      </w:r>
      <w:proofErr w:type="spellStart"/>
      <w:r w:rsidR="003F0788">
        <w:rPr>
          <w:i/>
        </w:rPr>
        <w:t>arsh</w:t>
      </w:r>
      <w:proofErr w:type="spellEnd"/>
      <w:r w:rsidR="003F0788" w:rsidRPr="00DE5574">
        <w:t>” of existence,</w:t>
      </w:r>
      <w:r w:rsidR="003F0788">
        <w:t xml:space="preserve"> like every being</w:t>
      </w:r>
      <w:r w:rsidR="003F0788">
        <w:rPr>
          <w:i/>
        </w:rPr>
        <w:t xml:space="preserve"> </w:t>
      </w:r>
      <w:r>
        <w:t>in this universe</w:t>
      </w:r>
      <w:r w:rsidR="003F0788">
        <w:t>,</w:t>
      </w:r>
      <w:r>
        <w:t xml:space="preserve"> is everything.  </w:t>
      </w:r>
    </w:p>
    <w:p w14:paraId="54812B3F" w14:textId="77777777" w:rsidR="00F20911" w:rsidRDefault="001670DC" w:rsidP="00D930A7">
      <w:pPr>
        <w:pStyle w:val="ListParagraph"/>
        <w:numPr>
          <w:ilvl w:val="0"/>
          <w:numId w:val="18"/>
        </w:numPr>
      </w:pPr>
      <w:r>
        <w:t xml:space="preserve">In the Divine Court, </w:t>
      </w:r>
      <w:r w:rsidR="006247FB">
        <w:t xml:space="preserve">I </w:t>
      </w:r>
      <w:r w:rsidR="00D930A7">
        <w:t>applaud/acknowledge his Dominion.</w:t>
      </w:r>
    </w:p>
    <w:p w14:paraId="7A64E560" w14:textId="4EF4592E" w:rsidR="00D930A7" w:rsidRDefault="001670DC" w:rsidP="00A25660">
      <w:r w:rsidRPr="00D930A7">
        <w:rPr>
          <w:u w:val="single"/>
        </w:rPr>
        <w:t>Eternally Besought One</w:t>
      </w:r>
      <w:r>
        <w:t>: The One who does not need anything</w:t>
      </w:r>
      <w:r w:rsidR="006247FB">
        <w:t xml:space="preserve">.  Everything in creation is in need of </w:t>
      </w:r>
      <w:r w:rsidR="003F0788">
        <w:t>that</w:t>
      </w:r>
      <w:r w:rsidR="00D930A7">
        <w:t xml:space="preserve"> One</w:t>
      </w:r>
      <w:r w:rsidR="006247FB">
        <w:t xml:space="preserve">.  </w:t>
      </w:r>
    </w:p>
    <w:p w14:paraId="0BC09DBF" w14:textId="77777777" w:rsidR="00F20911" w:rsidRDefault="00F20911" w:rsidP="00D930A7">
      <w:pPr>
        <w:pStyle w:val="ListParagraph"/>
        <w:numPr>
          <w:ilvl w:val="0"/>
          <w:numId w:val="20"/>
        </w:numPr>
      </w:pPr>
      <w:r>
        <w:t xml:space="preserve">Acknowledgment is the </w:t>
      </w:r>
      <w:r w:rsidR="006247FB">
        <w:t>foundation</w:t>
      </w:r>
      <w:r>
        <w:t xml:space="preserve"> of worship.</w:t>
      </w:r>
    </w:p>
    <w:p w14:paraId="77706440" w14:textId="3E28D4AC" w:rsidR="00BA2897" w:rsidRDefault="00F20911" w:rsidP="00A25660">
      <w:r w:rsidRPr="00D930A7">
        <w:rPr>
          <w:i/>
          <w:u w:val="single"/>
        </w:rPr>
        <w:t xml:space="preserve">How do we see </w:t>
      </w:r>
      <w:r w:rsidR="00912A32">
        <w:rPr>
          <w:i/>
          <w:u w:val="single"/>
        </w:rPr>
        <w:t>Sovereignty of Divine Lordship</w:t>
      </w:r>
      <w:r w:rsidR="006247FB" w:rsidRPr="00D930A7">
        <w:rPr>
          <w:i/>
          <w:u w:val="single"/>
        </w:rPr>
        <w:t>?</w:t>
      </w:r>
      <w:r w:rsidR="00204CF7">
        <w:t xml:space="preserve">  </w:t>
      </w:r>
      <w:r w:rsidR="00BA2897">
        <w:t>I see nothing in this universe that interferes with the order.  Everything created follows the order established by the Owner of the universe.  Therefore, i</w:t>
      </w:r>
      <w:r w:rsidR="006247FB">
        <w:t xml:space="preserve">f we </w:t>
      </w:r>
      <w:r w:rsidR="006247FB" w:rsidRPr="001E193E">
        <w:rPr>
          <w:b/>
        </w:rPr>
        <w:t>discover</w:t>
      </w:r>
      <w:r w:rsidR="006247FB">
        <w:t xml:space="preserve"> something</w:t>
      </w:r>
      <w:r w:rsidR="00912A32">
        <w:t xml:space="preserve"> (new ideas, </w:t>
      </w:r>
      <w:r w:rsidR="00822A5B">
        <w:t>becoming aware of the existence of certain principles in the cosmos</w:t>
      </w:r>
      <w:r w:rsidR="00912A32">
        <w:t>…)</w:t>
      </w:r>
      <w:r w:rsidR="006247FB">
        <w:t xml:space="preserve">, that is </w:t>
      </w:r>
      <w:r w:rsidR="00851746">
        <w:t xml:space="preserve">a </w:t>
      </w:r>
      <w:r w:rsidR="006247FB">
        <w:t>par</w:t>
      </w:r>
      <w:r w:rsidR="00D930A7">
        <w:t>t of the order of the universe</w:t>
      </w:r>
      <w:r w:rsidR="001E193E">
        <w:t xml:space="preserve"> (nothing in the universe </w:t>
      </w:r>
      <w:r w:rsidR="001E193E" w:rsidRPr="001B2B20">
        <w:rPr>
          <w:b/>
        </w:rPr>
        <w:t>invents</w:t>
      </w:r>
      <w:r w:rsidR="001E193E">
        <w:t xml:space="preserve"> any thing)</w:t>
      </w:r>
      <w:r w:rsidR="00D930A7">
        <w:t xml:space="preserve">.  </w:t>
      </w:r>
      <w:r w:rsidR="00912A32">
        <w:t xml:space="preserve">We just obey by following the order.  </w:t>
      </w:r>
    </w:p>
    <w:p w14:paraId="2DC2F079" w14:textId="77777777" w:rsidR="00912A32" w:rsidRPr="00BA2897" w:rsidRDefault="006247FB" w:rsidP="00BA2897">
      <w:pPr>
        <w:pStyle w:val="ListParagraph"/>
        <w:numPr>
          <w:ilvl w:val="0"/>
          <w:numId w:val="20"/>
        </w:numPr>
        <w:rPr>
          <w:i/>
        </w:rPr>
      </w:pPr>
      <w:r w:rsidRPr="00BA2897">
        <w:rPr>
          <w:i/>
        </w:rPr>
        <w:t xml:space="preserve">Do we </w:t>
      </w:r>
      <w:r w:rsidR="00D930A7" w:rsidRPr="00BA2897">
        <w:rPr>
          <w:i/>
        </w:rPr>
        <w:t>really see this Sovereignty of Divine Lordship</w:t>
      </w:r>
      <w:r w:rsidRPr="00BA2897">
        <w:rPr>
          <w:i/>
        </w:rPr>
        <w:t xml:space="preserve">?  </w:t>
      </w:r>
    </w:p>
    <w:p w14:paraId="2A902A4D" w14:textId="77777777" w:rsidR="00204CF7" w:rsidRPr="00912A32" w:rsidRDefault="00122959" w:rsidP="00912A32">
      <w:pPr>
        <w:pStyle w:val="ListParagraph"/>
        <w:numPr>
          <w:ilvl w:val="0"/>
          <w:numId w:val="20"/>
        </w:numPr>
        <w:rPr>
          <w:i/>
        </w:rPr>
      </w:pPr>
      <w:r>
        <w:t>I am created with the capacity</w:t>
      </w:r>
      <w:r w:rsidR="006247FB">
        <w:t xml:space="preserve"> to acknowledge the Creator.  </w:t>
      </w:r>
      <w:r>
        <w:t xml:space="preserve"> </w:t>
      </w:r>
      <w:r w:rsidR="00EC4C60">
        <w:t xml:space="preserve">If Divine </w:t>
      </w:r>
      <w:r w:rsidR="00912A32">
        <w:t>Lordship</w:t>
      </w:r>
      <w:r w:rsidR="00EC4C60">
        <w:t xml:space="preserve"> manifests itself, as far as I am concerned, I have to confirm by responding back.  If </w:t>
      </w:r>
      <w:r w:rsidR="00204CF7">
        <w:t xml:space="preserve">I like something, </w:t>
      </w:r>
      <w:r w:rsidR="00912A32">
        <w:t xml:space="preserve">it is part of my existence to respond back.  </w:t>
      </w:r>
      <w:r w:rsidR="00204CF7">
        <w:t xml:space="preserve">I am made with the quality </w:t>
      </w:r>
      <w:r w:rsidR="00EC4C60">
        <w:t xml:space="preserve">to acknowledge and respond back.  </w:t>
      </w:r>
    </w:p>
    <w:p w14:paraId="77B3855D" w14:textId="77777777" w:rsidR="00912A32" w:rsidRDefault="00EC4C60" w:rsidP="00A25660">
      <w:r w:rsidRPr="00204CF7">
        <w:rPr>
          <w:i/>
          <w:u w:val="single"/>
        </w:rPr>
        <w:t xml:space="preserve">How do I understand when scriptures say: </w:t>
      </w:r>
      <w:r w:rsidR="00204CF7" w:rsidRPr="00204CF7">
        <w:rPr>
          <w:i/>
          <w:u w:val="single"/>
        </w:rPr>
        <w:t>“</w:t>
      </w:r>
      <w:r w:rsidRPr="00204CF7">
        <w:rPr>
          <w:i/>
          <w:u w:val="single"/>
        </w:rPr>
        <w:t xml:space="preserve">I am your lord, </w:t>
      </w:r>
      <w:r w:rsidR="00122959" w:rsidRPr="00204CF7">
        <w:rPr>
          <w:i/>
          <w:u w:val="single"/>
        </w:rPr>
        <w:t xml:space="preserve">Worship </w:t>
      </w:r>
      <w:r w:rsidRPr="00204CF7">
        <w:rPr>
          <w:i/>
          <w:u w:val="single"/>
        </w:rPr>
        <w:t>me</w:t>
      </w:r>
      <w:r w:rsidR="00122959" w:rsidRPr="00204CF7">
        <w:rPr>
          <w:i/>
          <w:u w:val="single"/>
        </w:rPr>
        <w:t xml:space="preserve"> alone</w:t>
      </w:r>
      <w:r w:rsidR="00204CF7" w:rsidRPr="00204CF7">
        <w:rPr>
          <w:i/>
          <w:u w:val="single"/>
        </w:rPr>
        <w:t>”?</w:t>
      </w:r>
      <w:r w:rsidR="00122959">
        <w:t xml:space="preserve"> </w:t>
      </w:r>
      <w:r w:rsidR="00204CF7">
        <w:t xml:space="preserve"> </w:t>
      </w:r>
    </w:p>
    <w:p w14:paraId="3D10463C" w14:textId="0F61BC65" w:rsidR="00122959" w:rsidRDefault="00912A32" w:rsidP="00912A32">
      <w:pPr>
        <w:pStyle w:val="ListParagraph"/>
        <w:numPr>
          <w:ilvl w:val="0"/>
          <w:numId w:val="20"/>
        </w:numPr>
      </w:pPr>
      <w:r>
        <w:t xml:space="preserve">This is not a command. It’s a guide to check myself that I cannot rely on anything else but the Creator. </w:t>
      </w:r>
      <w:r w:rsidR="00204CF7">
        <w:t xml:space="preserve">We need to find out within ourselves that we can </w:t>
      </w:r>
      <w:r w:rsidR="00EC4C60">
        <w:t xml:space="preserve">only solve </w:t>
      </w:r>
      <w:r w:rsidR="00F84877">
        <w:t xml:space="preserve">our </w:t>
      </w:r>
      <w:r w:rsidR="00EC4C60">
        <w:t>problems</w:t>
      </w:r>
      <w:r w:rsidR="00F84877">
        <w:t>/questions</w:t>
      </w:r>
      <w:r w:rsidR="00EC4C60">
        <w:t xml:space="preserve"> b</w:t>
      </w:r>
      <w:r w:rsidR="00204CF7">
        <w:t>y worshipping</w:t>
      </w:r>
      <w:r w:rsidR="00F84877">
        <w:t>/referring to</w:t>
      </w:r>
      <w:r w:rsidR="00204CF7">
        <w:t xml:space="preserve"> the Creator. </w:t>
      </w:r>
    </w:p>
    <w:p w14:paraId="3463329B" w14:textId="6EF2A54B" w:rsidR="00996FAF" w:rsidRDefault="00204CF7" w:rsidP="00612724">
      <w:r>
        <w:t xml:space="preserve">Guidance is for me to discover what is within me.  </w:t>
      </w:r>
      <w:r w:rsidR="00851746">
        <w:t xml:space="preserve">For example, </w:t>
      </w:r>
      <w:r>
        <w:t>helping someone is my reality. W</w:t>
      </w:r>
      <w:r w:rsidR="00EC4C60">
        <w:t xml:space="preserve">hen I help out </w:t>
      </w:r>
      <w:r>
        <w:t>a needy one</w:t>
      </w:r>
      <w:r w:rsidR="00996FAF">
        <w:t xml:space="preserve">, I am just following the order </w:t>
      </w:r>
      <w:r w:rsidR="00841418">
        <w:t>with</w:t>
      </w:r>
      <w:r w:rsidR="00996FAF">
        <w:t>in</w:t>
      </w:r>
      <w:r w:rsidR="00841418">
        <w:t xml:space="preserve"> my existence, therefore, in</w:t>
      </w:r>
      <w:r w:rsidR="00996FAF">
        <w:t xml:space="preserve"> the universe.  God is demonstrating or introducing Himself to me that the helping quality is from Him given to me so I get to know Him.  </w:t>
      </w:r>
      <w:r>
        <w:t xml:space="preserve">This </w:t>
      </w:r>
      <w:r w:rsidR="00996FAF">
        <w:t xml:space="preserve">act helps me utilize my given abilities and help me discover the endless capacity endowed within me. </w:t>
      </w:r>
    </w:p>
    <w:p w14:paraId="5C9930BC" w14:textId="77777777" w:rsidR="00612724" w:rsidRPr="006D382E" w:rsidRDefault="00204CF7" w:rsidP="00612724">
      <w:r>
        <w:t xml:space="preserve">Getting guidance from God fits our reality; </w:t>
      </w:r>
      <w:r w:rsidR="00996FAF">
        <w:t>our duty is</w:t>
      </w:r>
      <w:r>
        <w:t xml:space="preserve"> to be consistent with it.  </w:t>
      </w:r>
      <w:r w:rsidR="00122959">
        <w:t>Quranic prescrip</w:t>
      </w:r>
      <w:r w:rsidR="006232B5">
        <w:t xml:space="preserve">tions should be understood within </w:t>
      </w:r>
      <w:r w:rsidR="00122959">
        <w:t>human reasoning.</w:t>
      </w:r>
      <w:r w:rsidR="006232B5">
        <w:t xml:space="preserve">  Human reasoning cannot find out about </w:t>
      </w:r>
      <w:r>
        <w:t>the reality</w:t>
      </w:r>
      <w:r w:rsidR="002C3E94">
        <w:t xml:space="preserve"> </w:t>
      </w:r>
      <w:r w:rsidR="002C3E94">
        <w:lastRenderedPageBreak/>
        <w:t xml:space="preserve">without reminders nor by remaining silent.  We need to question our existential reality, </w:t>
      </w:r>
      <w:r w:rsidR="00912A32">
        <w:t xml:space="preserve">the </w:t>
      </w:r>
      <w:r w:rsidR="002C3E94">
        <w:t xml:space="preserve">pre-requisite for reading scriptures </w:t>
      </w:r>
      <w:r w:rsidR="00122959">
        <w:t xml:space="preserve">which may bring </w:t>
      </w:r>
      <w:r w:rsidR="002C3E94">
        <w:t>us</w:t>
      </w:r>
      <w:r w:rsidR="00122959">
        <w:t xml:space="preserve"> to </w:t>
      </w:r>
      <w:r w:rsidR="002C3E94">
        <w:t xml:space="preserve">discover the Lord.  </w:t>
      </w:r>
      <w:r w:rsidR="00604E78">
        <w:t>We need to worship the One to who</w:t>
      </w:r>
      <w:r w:rsidR="002C3E94">
        <w:t>m belongs the existence of everything.</w:t>
      </w:r>
      <w:bookmarkEnd w:id="0"/>
    </w:p>
    <w:sectPr w:rsidR="00612724"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1347" w14:textId="77777777" w:rsidR="009E0147" w:rsidRDefault="009E0147" w:rsidP="004D4D09">
      <w:pPr>
        <w:spacing w:after="0" w:line="240" w:lineRule="auto"/>
      </w:pPr>
      <w:r>
        <w:separator/>
      </w:r>
    </w:p>
  </w:endnote>
  <w:endnote w:type="continuationSeparator" w:id="0">
    <w:p w14:paraId="7DB8600C" w14:textId="77777777" w:rsidR="009E0147" w:rsidRDefault="009E0147"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84877" w14:paraId="314C3B81" w14:textId="77777777">
      <w:tc>
        <w:tcPr>
          <w:tcW w:w="918" w:type="dxa"/>
        </w:tcPr>
        <w:p w14:paraId="61680AA0" w14:textId="77777777" w:rsidR="00F84877" w:rsidRPr="006357DB" w:rsidRDefault="00F84877"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F72B80" w:rsidRPr="00F72B80">
            <w:rPr>
              <w:b/>
              <w:bCs/>
              <w:noProof/>
              <w:color w:val="4F81BD" w:themeColor="accent1"/>
            </w:rPr>
            <w:t>1</w:t>
          </w:r>
          <w:r w:rsidRPr="006357DB">
            <w:rPr>
              <w:b/>
              <w:bCs/>
              <w:noProof/>
              <w:color w:val="4F81BD" w:themeColor="accent1"/>
            </w:rPr>
            <w:fldChar w:fldCharType="end"/>
          </w:r>
        </w:p>
      </w:tc>
      <w:tc>
        <w:tcPr>
          <w:tcW w:w="7938" w:type="dxa"/>
        </w:tcPr>
        <w:p w14:paraId="6F6C858C" w14:textId="77777777" w:rsidR="00F84877" w:rsidRPr="00A25660" w:rsidRDefault="00F84877" w:rsidP="006357DB">
          <w:pPr>
            <w:pStyle w:val="Footer"/>
            <w:rPr>
              <w:i/>
            </w:rPr>
          </w:pPr>
          <w:r w:rsidRPr="00A25660">
            <w:rPr>
              <w:i/>
            </w:rPr>
            <w:t>Islam from Within © 2015</w:t>
          </w:r>
        </w:p>
      </w:tc>
    </w:tr>
  </w:tbl>
  <w:p w14:paraId="54939037" w14:textId="77777777" w:rsidR="00F84877" w:rsidRDefault="00F8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0ADE4" w14:textId="77777777" w:rsidR="009E0147" w:rsidRDefault="009E0147" w:rsidP="004D4D09">
      <w:pPr>
        <w:spacing w:after="0" w:line="240" w:lineRule="auto"/>
      </w:pPr>
      <w:r>
        <w:separator/>
      </w:r>
    </w:p>
  </w:footnote>
  <w:footnote w:type="continuationSeparator" w:id="0">
    <w:p w14:paraId="5A46B087" w14:textId="77777777" w:rsidR="009E0147" w:rsidRDefault="009E0147"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0668" w14:textId="77777777" w:rsidR="00F84877" w:rsidRDefault="00F84877">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7A2"/>
    <w:multiLevelType w:val="hybridMultilevel"/>
    <w:tmpl w:val="9DC8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1D90"/>
    <w:multiLevelType w:val="hybridMultilevel"/>
    <w:tmpl w:val="C74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4DC77DF"/>
    <w:multiLevelType w:val="hybridMultilevel"/>
    <w:tmpl w:val="0DE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432A"/>
    <w:multiLevelType w:val="hybridMultilevel"/>
    <w:tmpl w:val="AC3E59A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355239A4"/>
    <w:multiLevelType w:val="hybridMultilevel"/>
    <w:tmpl w:val="3DA076B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B6711"/>
    <w:multiLevelType w:val="hybridMultilevel"/>
    <w:tmpl w:val="64E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46045034"/>
    <w:multiLevelType w:val="hybridMultilevel"/>
    <w:tmpl w:val="44A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5834FCB"/>
    <w:multiLevelType w:val="hybridMultilevel"/>
    <w:tmpl w:val="ED0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F0599"/>
    <w:multiLevelType w:val="hybridMultilevel"/>
    <w:tmpl w:val="2A02E96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07E48"/>
    <w:multiLevelType w:val="hybridMultilevel"/>
    <w:tmpl w:val="D84A3FE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19"/>
  </w:num>
  <w:num w:numId="3">
    <w:abstractNumId w:val="14"/>
  </w:num>
  <w:num w:numId="4">
    <w:abstractNumId w:val="6"/>
  </w:num>
  <w:num w:numId="5">
    <w:abstractNumId w:val="16"/>
  </w:num>
  <w:num w:numId="6">
    <w:abstractNumId w:val="10"/>
  </w:num>
  <w:num w:numId="7">
    <w:abstractNumId w:val="12"/>
  </w:num>
  <w:num w:numId="8">
    <w:abstractNumId w:val="13"/>
  </w:num>
  <w:num w:numId="9">
    <w:abstractNumId w:val="2"/>
  </w:num>
  <w:num w:numId="10">
    <w:abstractNumId w:val="7"/>
  </w:num>
  <w:num w:numId="11">
    <w:abstractNumId w:val="9"/>
  </w:num>
  <w:num w:numId="12">
    <w:abstractNumId w:val="15"/>
  </w:num>
  <w:num w:numId="13">
    <w:abstractNumId w:val="3"/>
  </w:num>
  <w:num w:numId="14">
    <w:abstractNumId w:val="1"/>
  </w:num>
  <w:num w:numId="15">
    <w:abstractNumId w:val="18"/>
  </w:num>
  <w:num w:numId="16">
    <w:abstractNumId w:val="4"/>
  </w:num>
  <w:num w:numId="17">
    <w:abstractNumId w:val="0"/>
  </w:num>
  <w:num w:numId="18">
    <w:abstractNumId w:val="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264FD"/>
    <w:rsid w:val="00027B46"/>
    <w:rsid w:val="000A3375"/>
    <w:rsid w:val="000B5AA2"/>
    <w:rsid w:val="000E2E95"/>
    <w:rsid w:val="00122959"/>
    <w:rsid w:val="00124F19"/>
    <w:rsid w:val="00140B03"/>
    <w:rsid w:val="00157770"/>
    <w:rsid w:val="001670DC"/>
    <w:rsid w:val="00171FF9"/>
    <w:rsid w:val="00173CEA"/>
    <w:rsid w:val="00177584"/>
    <w:rsid w:val="001E193E"/>
    <w:rsid w:val="001F0286"/>
    <w:rsid w:val="001F785B"/>
    <w:rsid w:val="00204CF7"/>
    <w:rsid w:val="0025403F"/>
    <w:rsid w:val="002557B8"/>
    <w:rsid w:val="00296A9E"/>
    <w:rsid w:val="002B6AD7"/>
    <w:rsid w:val="002C3E94"/>
    <w:rsid w:val="00304531"/>
    <w:rsid w:val="003119E1"/>
    <w:rsid w:val="00346F19"/>
    <w:rsid w:val="00356BA2"/>
    <w:rsid w:val="003F0788"/>
    <w:rsid w:val="00407F1D"/>
    <w:rsid w:val="00425A93"/>
    <w:rsid w:val="00451832"/>
    <w:rsid w:val="0045324C"/>
    <w:rsid w:val="00471578"/>
    <w:rsid w:val="004978B7"/>
    <w:rsid w:val="004D40B0"/>
    <w:rsid w:val="004D47CE"/>
    <w:rsid w:val="004D4D09"/>
    <w:rsid w:val="004E5917"/>
    <w:rsid w:val="005137C2"/>
    <w:rsid w:val="005552BC"/>
    <w:rsid w:val="00567519"/>
    <w:rsid w:val="00581B53"/>
    <w:rsid w:val="005943BB"/>
    <w:rsid w:val="005F0A98"/>
    <w:rsid w:val="00604E78"/>
    <w:rsid w:val="00612724"/>
    <w:rsid w:val="006232B5"/>
    <w:rsid w:val="006247FB"/>
    <w:rsid w:val="00625E23"/>
    <w:rsid w:val="00634A47"/>
    <w:rsid w:val="006357DB"/>
    <w:rsid w:val="0064726C"/>
    <w:rsid w:val="00650C32"/>
    <w:rsid w:val="006D382E"/>
    <w:rsid w:val="006E6E4C"/>
    <w:rsid w:val="007431D8"/>
    <w:rsid w:val="0079619D"/>
    <w:rsid w:val="00822A5B"/>
    <w:rsid w:val="00837A8F"/>
    <w:rsid w:val="00841418"/>
    <w:rsid w:val="00851746"/>
    <w:rsid w:val="008A2DA1"/>
    <w:rsid w:val="008B0990"/>
    <w:rsid w:val="008E2791"/>
    <w:rsid w:val="008E4D17"/>
    <w:rsid w:val="00900D7C"/>
    <w:rsid w:val="00912A32"/>
    <w:rsid w:val="00923EA6"/>
    <w:rsid w:val="00940321"/>
    <w:rsid w:val="00963BA2"/>
    <w:rsid w:val="00970BB3"/>
    <w:rsid w:val="009740F1"/>
    <w:rsid w:val="00996FAF"/>
    <w:rsid w:val="009B1770"/>
    <w:rsid w:val="009E0147"/>
    <w:rsid w:val="009F3B8F"/>
    <w:rsid w:val="00A1743C"/>
    <w:rsid w:val="00A17F87"/>
    <w:rsid w:val="00A25660"/>
    <w:rsid w:val="00A322EE"/>
    <w:rsid w:val="00A4104D"/>
    <w:rsid w:val="00A51305"/>
    <w:rsid w:val="00A75630"/>
    <w:rsid w:val="00A918B4"/>
    <w:rsid w:val="00AB219A"/>
    <w:rsid w:val="00AB2F61"/>
    <w:rsid w:val="00AB6363"/>
    <w:rsid w:val="00AB72BF"/>
    <w:rsid w:val="00AC0DFE"/>
    <w:rsid w:val="00AF3EDE"/>
    <w:rsid w:val="00B02A32"/>
    <w:rsid w:val="00B33A12"/>
    <w:rsid w:val="00B4250B"/>
    <w:rsid w:val="00B43CE8"/>
    <w:rsid w:val="00B6332E"/>
    <w:rsid w:val="00B84F78"/>
    <w:rsid w:val="00BA2897"/>
    <w:rsid w:val="00BA5321"/>
    <w:rsid w:val="00BF6D82"/>
    <w:rsid w:val="00C13503"/>
    <w:rsid w:val="00C14327"/>
    <w:rsid w:val="00C420A6"/>
    <w:rsid w:val="00C61913"/>
    <w:rsid w:val="00C673FD"/>
    <w:rsid w:val="00C802E3"/>
    <w:rsid w:val="00CA29F2"/>
    <w:rsid w:val="00CB034B"/>
    <w:rsid w:val="00CC62DD"/>
    <w:rsid w:val="00CD68B6"/>
    <w:rsid w:val="00D405BF"/>
    <w:rsid w:val="00D41332"/>
    <w:rsid w:val="00D4166D"/>
    <w:rsid w:val="00D51D75"/>
    <w:rsid w:val="00D5717C"/>
    <w:rsid w:val="00D930A7"/>
    <w:rsid w:val="00DA3960"/>
    <w:rsid w:val="00DD3818"/>
    <w:rsid w:val="00DE5574"/>
    <w:rsid w:val="00DE5832"/>
    <w:rsid w:val="00E01E9A"/>
    <w:rsid w:val="00E02D9D"/>
    <w:rsid w:val="00E20010"/>
    <w:rsid w:val="00E27697"/>
    <w:rsid w:val="00E411F4"/>
    <w:rsid w:val="00E43837"/>
    <w:rsid w:val="00E8412A"/>
    <w:rsid w:val="00E94C11"/>
    <w:rsid w:val="00EC4C60"/>
    <w:rsid w:val="00ED5367"/>
    <w:rsid w:val="00EE213D"/>
    <w:rsid w:val="00EF6FFC"/>
    <w:rsid w:val="00F20911"/>
    <w:rsid w:val="00F34653"/>
    <w:rsid w:val="00F72B80"/>
    <w:rsid w:val="00F84877"/>
    <w:rsid w:val="00FC09E0"/>
    <w:rsid w:val="00FD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4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F34653"/>
    <w:rPr>
      <w:sz w:val="16"/>
      <w:szCs w:val="16"/>
    </w:rPr>
  </w:style>
  <w:style w:type="paragraph" w:styleId="CommentText">
    <w:name w:val="annotation text"/>
    <w:basedOn w:val="Normal"/>
    <w:link w:val="CommentTextChar"/>
    <w:uiPriority w:val="99"/>
    <w:semiHidden/>
    <w:unhideWhenUsed/>
    <w:rsid w:val="00F34653"/>
    <w:pPr>
      <w:spacing w:line="240" w:lineRule="auto"/>
    </w:pPr>
    <w:rPr>
      <w:sz w:val="20"/>
      <w:szCs w:val="20"/>
    </w:rPr>
  </w:style>
  <w:style w:type="character" w:customStyle="1" w:styleId="CommentTextChar">
    <w:name w:val="Comment Text Char"/>
    <w:basedOn w:val="DefaultParagraphFont"/>
    <w:link w:val="CommentText"/>
    <w:uiPriority w:val="99"/>
    <w:semiHidden/>
    <w:rsid w:val="00F34653"/>
    <w:rPr>
      <w:sz w:val="20"/>
      <w:szCs w:val="20"/>
    </w:rPr>
  </w:style>
  <w:style w:type="paragraph" w:styleId="CommentSubject">
    <w:name w:val="annotation subject"/>
    <w:basedOn w:val="CommentText"/>
    <w:next w:val="CommentText"/>
    <w:link w:val="CommentSubjectChar"/>
    <w:uiPriority w:val="99"/>
    <w:semiHidden/>
    <w:unhideWhenUsed/>
    <w:rsid w:val="00F34653"/>
    <w:rPr>
      <w:b/>
      <w:bCs/>
    </w:rPr>
  </w:style>
  <w:style w:type="character" w:customStyle="1" w:styleId="CommentSubjectChar">
    <w:name w:val="Comment Subject Char"/>
    <w:basedOn w:val="CommentTextChar"/>
    <w:link w:val="CommentSubject"/>
    <w:uiPriority w:val="99"/>
    <w:semiHidden/>
    <w:rsid w:val="00F346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F34653"/>
    <w:rPr>
      <w:sz w:val="16"/>
      <w:szCs w:val="16"/>
    </w:rPr>
  </w:style>
  <w:style w:type="paragraph" w:styleId="CommentText">
    <w:name w:val="annotation text"/>
    <w:basedOn w:val="Normal"/>
    <w:link w:val="CommentTextChar"/>
    <w:uiPriority w:val="99"/>
    <w:semiHidden/>
    <w:unhideWhenUsed/>
    <w:rsid w:val="00F34653"/>
    <w:pPr>
      <w:spacing w:line="240" w:lineRule="auto"/>
    </w:pPr>
    <w:rPr>
      <w:sz w:val="20"/>
      <w:szCs w:val="20"/>
    </w:rPr>
  </w:style>
  <w:style w:type="character" w:customStyle="1" w:styleId="CommentTextChar">
    <w:name w:val="Comment Text Char"/>
    <w:basedOn w:val="DefaultParagraphFont"/>
    <w:link w:val="CommentText"/>
    <w:uiPriority w:val="99"/>
    <w:semiHidden/>
    <w:rsid w:val="00F34653"/>
    <w:rPr>
      <w:sz w:val="20"/>
      <w:szCs w:val="20"/>
    </w:rPr>
  </w:style>
  <w:style w:type="paragraph" w:styleId="CommentSubject">
    <w:name w:val="annotation subject"/>
    <w:basedOn w:val="CommentText"/>
    <w:next w:val="CommentText"/>
    <w:link w:val="CommentSubjectChar"/>
    <w:uiPriority w:val="99"/>
    <w:semiHidden/>
    <w:unhideWhenUsed/>
    <w:rsid w:val="00F34653"/>
    <w:rPr>
      <w:b/>
      <w:bCs/>
    </w:rPr>
  </w:style>
  <w:style w:type="character" w:customStyle="1" w:styleId="CommentSubjectChar">
    <w:name w:val="Comment Subject Char"/>
    <w:basedOn w:val="CommentTextChar"/>
    <w:link w:val="CommentSubject"/>
    <w:uiPriority w:val="99"/>
    <w:semiHidden/>
    <w:rsid w:val="00F34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133-368E-411F-9887-6D06AADE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20</cp:revision>
  <dcterms:created xsi:type="dcterms:W3CDTF">2015-10-02T13:18:00Z</dcterms:created>
  <dcterms:modified xsi:type="dcterms:W3CDTF">2015-10-06T12:04:00Z</dcterms:modified>
</cp:coreProperties>
</file>