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AEFE9"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42716A5F" w14:textId="77777777" w:rsidTr="00A1743C">
        <w:trPr>
          <w:trHeight w:val="835"/>
        </w:trPr>
        <w:tc>
          <w:tcPr>
            <w:tcW w:w="9270" w:type="dxa"/>
            <w:gridSpan w:val="2"/>
            <w:shd w:val="clear" w:color="auto" w:fill="auto"/>
          </w:tcPr>
          <w:p w14:paraId="27E2CA23" w14:textId="77777777" w:rsidR="00425A93" w:rsidRDefault="00425A93" w:rsidP="00DD3818">
            <w:pPr>
              <w:spacing w:before="100" w:beforeAutospacing="1"/>
              <w:ind w:left="-144"/>
            </w:pPr>
            <w:r>
              <w:rPr>
                <w:noProof/>
              </w:rPr>
              <w:drawing>
                <wp:inline distT="0" distB="0" distL="0" distR="0" wp14:anchorId="4E378433" wp14:editId="42D78759">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2CC9E494" w14:textId="77777777" w:rsidTr="00DD3818">
        <w:trPr>
          <w:trHeight w:val="283"/>
        </w:trPr>
        <w:tc>
          <w:tcPr>
            <w:tcW w:w="990" w:type="dxa"/>
            <w:shd w:val="clear" w:color="auto" w:fill="E7EDF5"/>
          </w:tcPr>
          <w:p w14:paraId="140A8732" w14:textId="77777777" w:rsidR="00425A93" w:rsidRPr="00D51D75" w:rsidRDefault="00425A93" w:rsidP="0066239E">
            <w:pPr>
              <w:rPr>
                <w:color w:val="0F243E" w:themeColor="text2" w:themeShade="80"/>
              </w:rPr>
            </w:pPr>
            <w:r w:rsidRPr="00D51D75">
              <w:rPr>
                <w:b/>
                <w:color w:val="0F243E" w:themeColor="text2" w:themeShade="80"/>
              </w:rPr>
              <w:t>Date</w:t>
            </w:r>
          </w:p>
        </w:tc>
        <w:tc>
          <w:tcPr>
            <w:tcW w:w="8280" w:type="dxa"/>
            <w:shd w:val="clear" w:color="auto" w:fill="auto"/>
          </w:tcPr>
          <w:p w14:paraId="72F143FB" w14:textId="77777777" w:rsidR="00425A93" w:rsidRPr="009919A3" w:rsidRDefault="009919A3" w:rsidP="0066239E">
            <w:r>
              <w:t>Wednesday, September 9, 2015</w:t>
            </w:r>
          </w:p>
        </w:tc>
      </w:tr>
      <w:tr w:rsidR="00425A93" w14:paraId="56BF3EC0" w14:textId="77777777" w:rsidTr="00DD3818">
        <w:trPr>
          <w:trHeight w:val="299"/>
        </w:trPr>
        <w:tc>
          <w:tcPr>
            <w:tcW w:w="990" w:type="dxa"/>
            <w:shd w:val="clear" w:color="auto" w:fill="E7EDF5"/>
          </w:tcPr>
          <w:p w14:paraId="5852C6EC"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7AA63EAC" w14:textId="77777777" w:rsidR="00425A93" w:rsidRPr="00D51D75" w:rsidRDefault="004A6EAA" w:rsidP="008E2791">
            <w:pPr>
              <w:ind w:right="-108"/>
              <w:rPr>
                <w:color w:val="0F243E" w:themeColor="text2" w:themeShade="80"/>
              </w:rPr>
            </w:pPr>
            <w:r>
              <w:rPr>
                <w:color w:val="0F243E" w:themeColor="text2" w:themeShade="80"/>
              </w:rPr>
              <w:t>In the Footsteps of the</w:t>
            </w:r>
            <w:r w:rsidR="009919A3">
              <w:rPr>
                <w:color w:val="0F243E" w:themeColor="text2" w:themeShade="80"/>
              </w:rPr>
              <w:t xml:space="preserve"> Prophet Abraham </w:t>
            </w:r>
          </w:p>
        </w:tc>
      </w:tr>
      <w:tr w:rsidR="00425A93" w14:paraId="79B75F37" w14:textId="77777777" w:rsidTr="00DD3818">
        <w:trPr>
          <w:trHeight w:val="283"/>
        </w:trPr>
        <w:tc>
          <w:tcPr>
            <w:tcW w:w="990" w:type="dxa"/>
            <w:shd w:val="clear" w:color="auto" w:fill="E7EDF5"/>
          </w:tcPr>
          <w:p w14:paraId="01D725BE"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35CFA345" w14:textId="77777777" w:rsidR="00425A93" w:rsidRPr="00D51D75" w:rsidRDefault="004A6EAA" w:rsidP="006D382E">
            <w:pPr>
              <w:rPr>
                <w:color w:val="0F243E" w:themeColor="text2" w:themeShade="80"/>
              </w:rPr>
            </w:pPr>
            <w:r>
              <w:rPr>
                <w:color w:val="0F243E" w:themeColor="text2" w:themeShade="80"/>
              </w:rPr>
              <w:t>8</w:t>
            </w:r>
          </w:p>
        </w:tc>
      </w:tr>
    </w:tbl>
    <w:p w14:paraId="0ACCA6F6" w14:textId="77777777" w:rsidR="009919A3" w:rsidRDefault="009919A3" w:rsidP="009919A3"/>
    <w:p w14:paraId="682DE715" w14:textId="77777777" w:rsidR="009919A3" w:rsidRDefault="009919A3" w:rsidP="009919A3">
      <w:pPr>
        <w:jc w:val="right"/>
      </w:pPr>
      <w:r>
        <w:rPr>
          <w:noProof/>
        </w:rPr>
        <w:drawing>
          <wp:inline distT="0" distB="0" distL="0" distR="0" wp14:anchorId="61702D9B" wp14:editId="27929011">
            <wp:extent cx="1195047" cy="38139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01657" cy="383507"/>
                    </a:xfrm>
                    <a:prstGeom prst="rect">
                      <a:avLst/>
                    </a:prstGeom>
                  </pic:spPr>
                </pic:pic>
              </a:graphicData>
            </a:graphic>
          </wp:inline>
        </w:drawing>
      </w:r>
      <w:r>
        <w:rPr>
          <w:noProof/>
        </w:rPr>
        <w:drawing>
          <wp:inline distT="0" distB="0" distL="0" distR="0" wp14:anchorId="3CADA036" wp14:editId="6BE80EC2">
            <wp:extent cx="3865371" cy="3881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3876261" cy="389283"/>
                    </a:xfrm>
                    <a:prstGeom prst="rect">
                      <a:avLst/>
                    </a:prstGeom>
                  </pic:spPr>
                </pic:pic>
              </a:graphicData>
            </a:graphic>
          </wp:inline>
        </w:drawing>
      </w:r>
    </w:p>
    <w:p w14:paraId="440707EA" w14:textId="7082EE58" w:rsidR="009919A3" w:rsidRPr="00B45F35" w:rsidRDefault="009919A3" w:rsidP="009919A3">
      <w:pPr>
        <w:rPr>
          <w:b/>
        </w:rPr>
      </w:pPr>
      <w:r>
        <w:t xml:space="preserve"> </w:t>
      </w:r>
      <w:r w:rsidRPr="009919A3">
        <w:rPr>
          <w:b/>
          <w:i/>
        </w:rPr>
        <w:t xml:space="preserve">“Then, when the night overshadowed him with its darkness, he beheld a star, [and] he exclaimed, “This is my </w:t>
      </w:r>
      <w:r w:rsidRPr="00B45F35">
        <w:rPr>
          <w:b/>
          <w:i/>
          <w:u w:val="single"/>
        </w:rPr>
        <w:t>Lord</w:t>
      </w:r>
      <w:r w:rsidRPr="009919A3">
        <w:rPr>
          <w:b/>
          <w:i/>
        </w:rPr>
        <w:t>!” – but when it went down, he said, “I lov</w:t>
      </w:r>
      <w:r w:rsidR="00B45F35">
        <w:rPr>
          <w:b/>
          <w:i/>
        </w:rPr>
        <w:t>e not the things that go down.</w:t>
      </w:r>
      <w:r w:rsidR="00CE0826">
        <w:rPr>
          <w:b/>
          <w:i/>
        </w:rPr>
        <w:t>”</w:t>
      </w:r>
      <w:r w:rsidRPr="009919A3">
        <w:rPr>
          <w:b/>
          <w:i/>
        </w:rPr>
        <w:t xml:space="preserve"> </w:t>
      </w:r>
      <w:r w:rsidR="00F33CBE">
        <w:rPr>
          <w:b/>
          <w:i/>
        </w:rPr>
        <w:br/>
      </w:r>
      <w:r w:rsidRPr="00B45F35">
        <w:rPr>
          <w:b/>
        </w:rPr>
        <w:t>An’am (6): 76</w:t>
      </w:r>
    </w:p>
    <w:p w14:paraId="5CC77C70" w14:textId="77777777" w:rsidR="009919A3" w:rsidRDefault="009919A3" w:rsidP="009919A3">
      <w:r>
        <w:t>Abraham’s story is my sto</w:t>
      </w:r>
      <w:r w:rsidR="00B45F35">
        <w:t xml:space="preserve">ry.  </w:t>
      </w:r>
      <w:r>
        <w:t xml:space="preserve">When I </w:t>
      </w:r>
      <w:r w:rsidR="00B5739E">
        <w:t xml:space="preserve">am in a desperate situation and if I happen to see a </w:t>
      </w:r>
      <w:r w:rsidR="0080588C">
        <w:t>window of opportunity</w:t>
      </w:r>
      <w:r>
        <w:t xml:space="preserve"> that ca</w:t>
      </w:r>
      <w:r w:rsidR="00B5739E">
        <w:t>n help me</w:t>
      </w:r>
      <w:r w:rsidR="00C22206">
        <w:t xml:space="preserve"> satisfy my need,</w:t>
      </w:r>
      <w:r w:rsidR="0023300D">
        <w:t xml:space="preserve"> I gladly seize it. However if I take this opportunity to be the source of my satisfaction then </w:t>
      </w:r>
      <w:r w:rsidR="0080588C">
        <w:t xml:space="preserve">that opportunity </w:t>
      </w:r>
      <w:r w:rsidR="0023300D">
        <w:t xml:space="preserve">becomes </w:t>
      </w:r>
      <w:r w:rsidR="00C22206">
        <w:t xml:space="preserve">my Lord.  </w:t>
      </w:r>
      <w:r w:rsidRPr="00C22206">
        <w:rPr>
          <w:u w:val="single"/>
        </w:rPr>
        <w:t>Example:</w:t>
      </w:r>
      <w:r w:rsidR="00C22206">
        <w:t xml:space="preserve"> I need m</w:t>
      </w:r>
      <w:r>
        <w:t xml:space="preserve">oney </w:t>
      </w:r>
      <w:r w:rsidR="00C22206">
        <w:t xml:space="preserve">to pay rent.  If I think that money </w:t>
      </w:r>
      <w:r>
        <w:t>is going to help me satisfy my need</w:t>
      </w:r>
      <w:r w:rsidR="0080588C">
        <w:t xml:space="preserve"> of getting a shelter</w:t>
      </w:r>
      <w:r>
        <w:t>,</w:t>
      </w:r>
      <w:r w:rsidR="00C22206">
        <w:t xml:space="preserve"> then</w:t>
      </w:r>
      <w:r>
        <w:t xml:space="preserve"> that is my Lord.</w:t>
      </w:r>
      <w:r w:rsidR="00C22206">
        <w:t xml:space="preserve"> </w:t>
      </w:r>
    </w:p>
    <w:p w14:paraId="6BFDCC1F" w14:textId="77777777" w:rsidR="00142C65" w:rsidRDefault="00B5739E" w:rsidP="009919A3">
      <w:r w:rsidRPr="007669B7">
        <w:rPr>
          <w:b/>
        </w:rPr>
        <w:t>“Lord” is different from “God”.</w:t>
      </w:r>
      <w:r>
        <w:t xml:space="preserve">  </w:t>
      </w:r>
      <w:r w:rsidR="007669B7">
        <w:t>“</w:t>
      </w:r>
      <w:r w:rsidR="00B45F35">
        <w:t>God</w:t>
      </w:r>
      <w:r w:rsidR="007669B7">
        <w:t>”</w:t>
      </w:r>
      <w:r w:rsidR="00B45F35">
        <w:t xml:space="preserve"> is a general </w:t>
      </w:r>
      <w:r w:rsidR="00C20CFE">
        <w:t xml:space="preserve">term and </w:t>
      </w:r>
      <w:r w:rsidR="00B45F35">
        <w:t>concept used every</w:t>
      </w:r>
      <w:r>
        <w:t>where whe</w:t>
      </w:r>
      <w:r w:rsidR="00F34D21">
        <w:t xml:space="preserve">reas </w:t>
      </w:r>
      <w:r w:rsidR="007669B7">
        <w:t>“</w:t>
      </w:r>
      <w:r w:rsidR="00F34D21">
        <w:t>Lord</w:t>
      </w:r>
      <w:r w:rsidR="007669B7">
        <w:t>”</w:t>
      </w:r>
      <w:r w:rsidR="00F34D21">
        <w:t xml:space="preserve"> has a </w:t>
      </w:r>
      <w:r w:rsidR="007669B7">
        <w:t xml:space="preserve">somewhat </w:t>
      </w:r>
      <w:r w:rsidR="00F34D21">
        <w:t>varied connotation</w:t>
      </w:r>
      <w:r>
        <w:t xml:space="preserve">.  For example: </w:t>
      </w:r>
      <w:r w:rsidR="00F34D21">
        <w:t>i</w:t>
      </w:r>
      <w:r w:rsidR="009919A3">
        <w:t xml:space="preserve">n Christian theology Jesus </w:t>
      </w:r>
      <w:r>
        <w:t>is called Lord because he is considered to be the savior</w:t>
      </w:r>
      <w:r w:rsidR="00F34D21">
        <w:t>.  I</w:t>
      </w:r>
      <w:r>
        <w:t xml:space="preserve">n </w:t>
      </w:r>
      <w:r w:rsidR="00C20CFE">
        <w:t xml:space="preserve">ancient </w:t>
      </w:r>
      <w:r>
        <w:t xml:space="preserve">Egypt, </w:t>
      </w:r>
      <w:r w:rsidR="009919A3">
        <w:t>Pharaoh</w:t>
      </w:r>
      <w:r>
        <w:t xml:space="preserve"> was considered the Lord because he referred </w:t>
      </w:r>
      <w:r w:rsidR="00C20CFE">
        <w:t xml:space="preserve">to </w:t>
      </w:r>
      <w:r>
        <w:t xml:space="preserve">himself as the one </w:t>
      </w:r>
      <w:r w:rsidR="009919A3">
        <w:t xml:space="preserve">taking care of people’s </w:t>
      </w:r>
      <w:r>
        <w:t xml:space="preserve">well-being.  By definition, </w:t>
      </w:r>
      <w:r w:rsidRPr="00F34D21">
        <w:rPr>
          <w:b/>
        </w:rPr>
        <w:t>Lord is the One who takes care of our needs.</w:t>
      </w:r>
      <w:r>
        <w:t xml:space="preserve">  </w:t>
      </w:r>
    </w:p>
    <w:p w14:paraId="028CAFA3" w14:textId="77777777" w:rsidR="007669B7" w:rsidRDefault="009919A3" w:rsidP="007669B7">
      <w:r>
        <w:t>In Quranic terminology, Lordship is</w:t>
      </w:r>
      <w:r w:rsidR="00142C65">
        <w:t xml:space="preserve"> related to </w:t>
      </w:r>
      <w:r w:rsidR="00CE0826">
        <w:t xml:space="preserve">Sustainer of our being, </w:t>
      </w:r>
      <w:r w:rsidR="00142C65">
        <w:t xml:space="preserve">Provider, Nourisher…  </w:t>
      </w:r>
      <w:r w:rsidRPr="00F33CBE">
        <w:rPr>
          <w:b/>
        </w:rPr>
        <w:t>In darkness, we need l</w:t>
      </w:r>
      <w:r w:rsidR="00C22206" w:rsidRPr="00F33CBE">
        <w:rPr>
          <w:b/>
        </w:rPr>
        <w:t>ight and so the provider of that need is a Lord.</w:t>
      </w:r>
      <w:r w:rsidR="00C22206">
        <w:t xml:space="preserve">  In the verse, when the star went down, we realize that </w:t>
      </w:r>
      <w:r>
        <w:t xml:space="preserve">it does not help </w:t>
      </w:r>
      <w:r w:rsidR="00C22206">
        <w:t>us</w:t>
      </w:r>
      <w:r w:rsidR="007669B7">
        <w:t xml:space="preserve"> anymore and so it cannot be our Lord.</w:t>
      </w:r>
      <w:r>
        <w:t xml:space="preserve">  </w:t>
      </w:r>
      <w:r w:rsidRPr="00F33CBE">
        <w:rPr>
          <w:b/>
        </w:rPr>
        <w:t xml:space="preserve">The verse teaches us that we need to </w:t>
      </w:r>
      <w:r w:rsidR="00142C65" w:rsidRPr="00F33CBE">
        <w:rPr>
          <w:b/>
        </w:rPr>
        <w:t xml:space="preserve">be </w:t>
      </w:r>
      <w:r w:rsidR="007669B7" w:rsidRPr="00F33CBE">
        <w:rPr>
          <w:b/>
        </w:rPr>
        <w:t>watchful</w:t>
      </w:r>
      <w:r w:rsidRPr="00F33CBE">
        <w:rPr>
          <w:b/>
        </w:rPr>
        <w:t xml:space="preserve"> for anything that cannot sustain our needs </w:t>
      </w:r>
      <w:r w:rsidR="00142C65" w:rsidRPr="00F33CBE">
        <w:rPr>
          <w:b/>
        </w:rPr>
        <w:t>permanently.</w:t>
      </w:r>
      <w:r w:rsidR="00C20CFE">
        <w:t xml:space="preserve"> The star is a created being and itself is </w:t>
      </w:r>
      <w:r w:rsidR="00CE0826">
        <w:t xml:space="preserve">in </w:t>
      </w:r>
      <w:r w:rsidR="00C20CFE">
        <w:t xml:space="preserve">need of a sustainer. Thus the star or any created being cannot be our sustainer; it cannot satisfy our </w:t>
      </w:r>
      <w:r w:rsidR="00C20CFE" w:rsidRPr="00A55E00">
        <w:rPr>
          <w:u w:val="single"/>
        </w:rPr>
        <w:t>human</w:t>
      </w:r>
      <w:r w:rsidR="00C20CFE">
        <w:t xml:space="preserve"> needs.</w:t>
      </w:r>
      <w:r w:rsidR="00142C65">
        <w:t xml:space="preserve">  </w:t>
      </w:r>
    </w:p>
    <w:p w14:paraId="6A3AA2C1" w14:textId="77777777" w:rsidR="0080588C" w:rsidRDefault="009919A3" w:rsidP="007669B7">
      <w:pPr>
        <w:pStyle w:val="ListParagraph"/>
        <w:numPr>
          <w:ilvl w:val="0"/>
          <w:numId w:val="15"/>
        </w:numPr>
      </w:pPr>
      <w:r>
        <w:t xml:space="preserve">Lord is my sustainer who </w:t>
      </w:r>
      <w:r w:rsidR="00B64525">
        <w:t>never</w:t>
      </w:r>
      <w:r>
        <w:t xml:space="preserve"> leave</w:t>
      </w:r>
      <w:r w:rsidR="00B64525">
        <w:t>s</w:t>
      </w:r>
      <w:r w:rsidR="007669B7">
        <w:t xml:space="preserve"> me</w:t>
      </w:r>
      <w:r>
        <w:t xml:space="preserve">. </w:t>
      </w:r>
    </w:p>
    <w:p w14:paraId="6682BC33" w14:textId="0A803459" w:rsidR="009919A3" w:rsidRDefault="0080588C" w:rsidP="007669B7">
      <w:r>
        <w:t xml:space="preserve">I want to satisfy my human qualities.  </w:t>
      </w:r>
      <w:r w:rsidR="00DA12A1">
        <w:t>Any s</w:t>
      </w:r>
      <w:r w:rsidR="009919A3">
        <w:t>ource which promises to satisfy me on a temp</w:t>
      </w:r>
      <w:r w:rsidR="00B64525">
        <w:t>orary bas</w:t>
      </w:r>
      <w:r w:rsidR="007669B7">
        <w:t>is</w:t>
      </w:r>
      <w:r w:rsidR="00B64525">
        <w:t xml:space="preserve"> </w:t>
      </w:r>
      <w:r>
        <w:t>is not my Lord</w:t>
      </w:r>
      <w:r w:rsidR="00B64525">
        <w:t xml:space="preserve">.  </w:t>
      </w:r>
      <w:r w:rsidRPr="00142C65">
        <w:rPr>
          <w:u w:val="single"/>
        </w:rPr>
        <w:t>That is why Abraham said</w:t>
      </w:r>
      <w:r>
        <w:t xml:space="preserve">: </w:t>
      </w:r>
      <w:r w:rsidR="00142C65">
        <w:t>“</w:t>
      </w:r>
      <w:r>
        <w:t xml:space="preserve">I love not </w:t>
      </w:r>
      <w:r w:rsidR="00C20CFE">
        <w:t>the things that go down</w:t>
      </w:r>
      <w:r w:rsidR="00142C65">
        <w:t>”</w:t>
      </w:r>
      <w:r>
        <w:t xml:space="preserve">.  </w:t>
      </w:r>
      <w:r w:rsidR="009919A3">
        <w:t xml:space="preserve">It means </w:t>
      </w:r>
      <w:r w:rsidR="00B64525">
        <w:t xml:space="preserve">that we have </w:t>
      </w:r>
      <w:r w:rsidR="009919A3">
        <w:t>to use our human qualities</w:t>
      </w:r>
      <w:r w:rsidR="00DA12A1">
        <w:t xml:space="preserve"> and expectations to cancel </w:t>
      </w:r>
      <w:r w:rsidR="00142C65">
        <w:t xml:space="preserve">out </w:t>
      </w:r>
      <w:r w:rsidR="00DA12A1">
        <w:t>th</w:t>
      </w:r>
      <w:r w:rsidR="00142C65">
        <w:t xml:space="preserve">e impermanent things that </w:t>
      </w:r>
      <w:r w:rsidR="00DA12A1">
        <w:t>seem to be satisfying us</w:t>
      </w:r>
      <w:r w:rsidR="009919A3">
        <w:t xml:space="preserve">.  </w:t>
      </w:r>
      <w:r w:rsidR="00DA12A1">
        <w:t>We need to stop being</w:t>
      </w:r>
      <w:r w:rsidR="009919A3">
        <w:t xml:space="preserve"> simplistic </w:t>
      </w:r>
      <w:r w:rsidR="00DA12A1">
        <w:t xml:space="preserve">by just satisfying our </w:t>
      </w:r>
      <w:r w:rsidR="00AC5AA7">
        <w:t>physical</w:t>
      </w:r>
      <w:r w:rsidR="00DA12A1">
        <w:t xml:space="preserve"> aspect </w:t>
      </w:r>
      <w:r w:rsidR="007669B7">
        <w:t>of creation</w:t>
      </w:r>
      <w:r w:rsidR="00DA12A1">
        <w:t xml:space="preserve">.  </w:t>
      </w:r>
      <w:r w:rsidR="00392C6E" w:rsidRPr="00142C65">
        <w:rPr>
          <w:u w:val="single"/>
        </w:rPr>
        <w:t>Example:</w:t>
      </w:r>
      <w:r w:rsidR="00392C6E">
        <w:t xml:space="preserve">  When I eat a big bowl of salad, my stomach gets full.  </w:t>
      </w:r>
      <w:r w:rsidR="00392C6E" w:rsidRPr="00DA12A1">
        <w:rPr>
          <w:i/>
        </w:rPr>
        <w:t>Can a bowl of salad satisfy my human expectations</w:t>
      </w:r>
      <w:r w:rsidR="00392C6E">
        <w:t>?  Yes</w:t>
      </w:r>
      <w:r w:rsidR="00AC5AA7">
        <w:t>, only when I take the salad as a gift from the provider. The salad itself cannot be the source of satisfaction but the creator of the salad who presents it to me, fulfills my satisfaction</w:t>
      </w:r>
      <w:r w:rsidR="0034562C">
        <w:t xml:space="preserve"> and</w:t>
      </w:r>
      <w:r w:rsidR="00AC5AA7">
        <w:t xml:space="preserve"> is thus my Lord</w:t>
      </w:r>
      <w:r w:rsidR="00CE0826">
        <w:t>.</w:t>
      </w:r>
      <w:r w:rsidR="00392C6E">
        <w:t xml:space="preserve"> </w:t>
      </w:r>
      <w:r w:rsidR="00DA12A1" w:rsidRPr="007669B7">
        <w:rPr>
          <w:b/>
        </w:rPr>
        <w:t>We need to come to an understanding that satisfies both our human and non-human</w:t>
      </w:r>
      <w:r w:rsidR="0034562C">
        <w:rPr>
          <w:b/>
        </w:rPr>
        <w:t>/physical</w:t>
      </w:r>
      <w:r w:rsidR="00DA12A1" w:rsidRPr="007669B7">
        <w:rPr>
          <w:b/>
        </w:rPr>
        <w:t xml:space="preserve"> aspect.</w:t>
      </w:r>
    </w:p>
    <w:p w14:paraId="407AEB8F" w14:textId="77777777" w:rsidR="00142C65" w:rsidRDefault="00142C65" w:rsidP="009919A3">
      <w:r>
        <w:t>The impermanent things that</w:t>
      </w:r>
      <w:r w:rsidR="009919A3">
        <w:t xml:space="preserve"> we have been introduced</w:t>
      </w:r>
      <w:r w:rsidR="00392C6E">
        <w:t xml:space="preserve"> to in this universe</w:t>
      </w:r>
      <w:r>
        <w:t xml:space="preserve">, we want them </w:t>
      </w:r>
      <w:r w:rsidR="00392C6E">
        <w:t xml:space="preserve">forever.  </w:t>
      </w:r>
      <w:r>
        <w:t xml:space="preserve">We desire to be young, healthy, wealthy…  </w:t>
      </w:r>
      <w:r w:rsidR="009919A3" w:rsidRPr="007669B7">
        <w:rPr>
          <w:b/>
        </w:rPr>
        <w:t xml:space="preserve">If something is </w:t>
      </w:r>
      <w:r w:rsidR="007669B7">
        <w:rPr>
          <w:b/>
        </w:rPr>
        <w:t>NOT</w:t>
      </w:r>
      <w:r w:rsidR="009919A3" w:rsidRPr="007669B7">
        <w:rPr>
          <w:b/>
        </w:rPr>
        <w:t xml:space="preserve"> </w:t>
      </w:r>
      <w:r w:rsidR="007669B7">
        <w:rPr>
          <w:b/>
        </w:rPr>
        <w:t>“</w:t>
      </w:r>
      <w:r w:rsidR="00392C6E" w:rsidRPr="007669B7">
        <w:rPr>
          <w:b/>
        </w:rPr>
        <w:t>eternal</w:t>
      </w:r>
      <w:r w:rsidR="007669B7">
        <w:rPr>
          <w:b/>
        </w:rPr>
        <w:t>”</w:t>
      </w:r>
      <w:r w:rsidR="001251F2" w:rsidRPr="007669B7">
        <w:rPr>
          <w:b/>
        </w:rPr>
        <w:t>, it bothers us.</w:t>
      </w:r>
      <w:r w:rsidR="001251F2">
        <w:t xml:space="preserve">  Even </w:t>
      </w:r>
      <w:r>
        <w:t xml:space="preserve">with </w:t>
      </w:r>
      <w:r w:rsidR="001251F2">
        <w:t xml:space="preserve">our </w:t>
      </w:r>
      <w:r w:rsidR="001251F2">
        <w:lastRenderedPageBreak/>
        <w:t xml:space="preserve">existence, </w:t>
      </w:r>
      <w:r>
        <w:t xml:space="preserve">we are unstable because </w:t>
      </w:r>
      <w:r w:rsidR="001251F2">
        <w:t xml:space="preserve">we want to live eternally.  </w:t>
      </w:r>
      <w:r w:rsidR="00392C6E" w:rsidRPr="00142C65">
        <w:rPr>
          <w:b/>
        </w:rPr>
        <w:t>We are made to l</w:t>
      </w:r>
      <w:r w:rsidR="009919A3" w:rsidRPr="00142C65">
        <w:rPr>
          <w:b/>
        </w:rPr>
        <w:t>ove Eternity.</w:t>
      </w:r>
      <w:r w:rsidR="001251F2">
        <w:t xml:space="preserve"> Let us be realistic to </w:t>
      </w:r>
      <w:r w:rsidR="007669B7">
        <w:t>our innate human capacity that desires “e</w:t>
      </w:r>
      <w:r w:rsidR="001251F2">
        <w:t>ternity</w:t>
      </w:r>
      <w:r w:rsidR="007669B7">
        <w:t>”</w:t>
      </w:r>
      <w:r w:rsidR="001251F2">
        <w:t xml:space="preserve">.  </w:t>
      </w:r>
    </w:p>
    <w:p w14:paraId="46ABB087" w14:textId="77777777" w:rsidR="009919A3" w:rsidRDefault="001251F2" w:rsidP="00142C65">
      <w:pPr>
        <w:pStyle w:val="ListParagraph"/>
        <w:numPr>
          <w:ilvl w:val="0"/>
          <w:numId w:val="11"/>
        </w:numPr>
      </w:pPr>
      <w:r>
        <w:t>Apart from Eternity not</w:t>
      </w:r>
      <w:r w:rsidR="007669B7">
        <w:t xml:space="preserve">hing satisfies human capacity.  Human Beings desire everything to </w:t>
      </w:r>
      <w:r>
        <w:t xml:space="preserve">be </w:t>
      </w:r>
      <w:r w:rsidR="0034562C">
        <w:t>eternal and</w:t>
      </w:r>
      <w:r>
        <w:t xml:space="preserve"> </w:t>
      </w:r>
      <w:r w:rsidR="0034562C">
        <w:t>perfect</w:t>
      </w:r>
      <w:r>
        <w:t>.</w:t>
      </w:r>
    </w:p>
    <w:p w14:paraId="43A0143E" w14:textId="77777777" w:rsidR="001251F2" w:rsidRPr="001251F2" w:rsidRDefault="001251F2" w:rsidP="001251F2">
      <w:pPr>
        <w:rPr>
          <w:b/>
          <w:i/>
        </w:rPr>
      </w:pPr>
      <w:r w:rsidRPr="001251F2">
        <w:rPr>
          <w:b/>
          <w:i/>
        </w:rPr>
        <w:t>We desir</w:t>
      </w:r>
      <w:r w:rsidR="00A357B2">
        <w:rPr>
          <w:b/>
          <w:i/>
        </w:rPr>
        <w:t>e Eternity and so we search for it: Who</w:t>
      </w:r>
      <w:r w:rsidRPr="001251F2">
        <w:rPr>
          <w:b/>
          <w:i/>
        </w:rPr>
        <w:t xml:space="preserve"> can fulfill this need?</w:t>
      </w:r>
    </w:p>
    <w:p w14:paraId="6F356942" w14:textId="17C34EEB" w:rsidR="00A357B2" w:rsidRDefault="00142C65" w:rsidP="009919A3">
      <w:r>
        <w:t>My</w:t>
      </w:r>
      <w:r w:rsidR="001251F2">
        <w:t xml:space="preserve"> Lord can only be the One which satisfies my eternal needs</w:t>
      </w:r>
      <w:r w:rsidR="00A357B2">
        <w:t xml:space="preserve"> otherwise I, </w:t>
      </w:r>
      <w:r>
        <w:t>as a</w:t>
      </w:r>
      <w:r w:rsidR="001251F2">
        <w:t xml:space="preserve"> human b</w:t>
      </w:r>
      <w:r>
        <w:t>eing</w:t>
      </w:r>
      <w:r w:rsidR="001251F2">
        <w:t xml:space="preserve"> cannot accept Him as Lor</w:t>
      </w:r>
      <w:r w:rsidR="00F34D21">
        <w:t>d.</w:t>
      </w:r>
      <w:r>
        <w:t xml:space="preserve">  As a believer, I </w:t>
      </w:r>
      <w:r w:rsidR="00F34D21">
        <w:t xml:space="preserve">accept that “God” is the Creator of the universe but what does it have to do with me in my practical life?  </w:t>
      </w:r>
      <w:r w:rsidR="00CB0ECE">
        <w:t xml:space="preserve">In </w:t>
      </w:r>
      <w:r w:rsidR="00F34D21">
        <w:t xml:space="preserve">and of itself, </w:t>
      </w:r>
      <w:r w:rsidR="00CB0ECE">
        <w:t>believing</w:t>
      </w:r>
      <w:r w:rsidR="009919A3">
        <w:t xml:space="preserve"> in </w:t>
      </w:r>
      <w:r w:rsidR="009919A3" w:rsidRPr="00DF1C5E">
        <w:rPr>
          <w:b/>
          <w:u w:val="single"/>
        </w:rPr>
        <w:t>God</w:t>
      </w:r>
      <w:r w:rsidR="00F34D21" w:rsidRPr="00DF1C5E">
        <w:rPr>
          <w:b/>
          <w:u w:val="single"/>
        </w:rPr>
        <w:t xml:space="preserve">, the </w:t>
      </w:r>
      <w:r w:rsidR="00CB77CD" w:rsidRPr="00DF1C5E">
        <w:rPr>
          <w:b/>
          <w:u w:val="single"/>
        </w:rPr>
        <w:t>Creator</w:t>
      </w:r>
      <w:r w:rsidR="00F34D21">
        <w:t xml:space="preserve"> does not help</w:t>
      </w:r>
      <w:r w:rsidR="00CE0826">
        <w:t xml:space="preserve"> connect myself to Him </w:t>
      </w:r>
      <w:r w:rsidR="0034562C">
        <w:t xml:space="preserve">as </w:t>
      </w:r>
      <w:r w:rsidR="00F34D21">
        <w:t xml:space="preserve">far as </w:t>
      </w:r>
      <w:r w:rsidR="00CB0ECE">
        <w:t>my</w:t>
      </w:r>
      <w:r w:rsidR="00F34D21">
        <w:t xml:space="preserve"> human expectations are concerned</w:t>
      </w:r>
      <w:r w:rsidR="00CE0826">
        <w:t xml:space="preserve"> in my daily life</w:t>
      </w:r>
      <w:r w:rsidR="00F34D21">
        <w:t xml:space="preserve">.  </w:t>
      </w:r>
      <w:r w:rsidR="00CB0ECE" w:rsidRPr="00DF1C5E">
        <w:rPr>
          <w:b/>
        </w:rPr>
        <w:t>I am in need of a</w:t>
      </w:r>
      <w:r w:rsidR="00CB0ECE">
        <w:t xml:space="preserve"> </w:t>
      </w:r>
      <w:r w:rsidR="00CB0ECE" w:rsidRPr="00DF1C5E">
        <w:rPr>
          <w:b/>
          <w:u w:val="single"/>
        </w:rPr>
        <w:t>Lord</w:t>
      </w:r>
      <w:r w:rsidR="0034562C">
        <w:rPr>
          <w:b/>
          <w:u w:val="single"/>
        </w:rPr>
        <w:t>,</w:t>
      </w:r>
      <w:r w:rsidR="00CB0ECE" w:rsidRPr="00DF1C5E">
        <w:rPr>
          <w:b/>
          <w:u w:val="single"/>
        </w:rPr>
        <w:t xml:space="preserve"> the Sustainer</w:t>
      </w:r>
      <w:r w:rsidR="00CB0ECE">
        <w:t>.</w:t>
      </w:r>
    </w:p>
    <w:p w14:paraId="6F1407E7" w14:textId="77777777" w:rsidR="00A357B2" w:rsidRDefault="00DF1C5E" w:rsidP="00A357B2">
      <w:pPr>
        <w:pStyle w:val="ListParagraph"/>
        <w:numPr>
          <w:ilvl w:val="0"/>
          <w:numId w:val="11"/>
        </w:numPr>
      </w:pPr>
      <w:r>
        <w:t>When the</w:t>
      </w:r>
      <w:r w:rsidR="009919A3">
        <w:t xml:space="preserve"> idea of a Creator is brought into </w:t>
      </w:r>
      <w:r w:rsidR="00CB0ECE">
        <w:t xml:space="preserve">every aspect of my practical life, only then can I start developing a relationship of this Creator within myself.  </w:t>
      </w:r>
    </w:p>
    <w:p w14:paraId="6E801DBB" w14:textId="77777777" w:rsidR="00A357B2" w:rsidRDefault="009919A3" w:rsidP="00A357B2">
      <w:pPr>
        <w:pStyle w:val="ListParagraph"/>
        <w:numPr>
          <w:ilvl w:val="0"/>
          <w:numId w:val="11"/>
        </w:numPr>
      </w:pPr>
      <w:r>
        <w:t xml:space="preserve">I am a human being and I </w:t>
      </w:r>
      <w:r w:rsidR="00A357B2">
        <w:t>desire</w:t>
      </w:r>
      <w:r>
        <w:t xml:space="preserve"> an Eternal </w:t>
      </w:r>
      <w:r w:rsidR="00A357B2">
        <w:t>guarantee of my needs</w:t>
      </w:r>
      <w:r>
        <w:t>.</w:t>
      </w:r>
      <w:r w:rsidR="00CB0ECE">
        <w:t xml:space="preserve">  </w:t>
      </w:r>
    </w:p>
    <w:p w14:paraId="44016FAB" w14:textId="258FF39A" w:rsidR="009919A3" w:rsidRDefault="00A357B2" w:rsidP="009919A3">
      <w:r>
        <w:t>This</w:t>
      </w:r>
      <w:r w:rsidR="00CB0ECE">
        <w:t xml:space="preserve"> belief </w:t>
      </w:r>
      <w:r w:rsidR="00BC1FB0">
        <w:t>process is not a one</w:t>
      </w:r>
      <w:r w:rsidR="00CB0ECE">
        <w:t>time occurrence</w:t>
      </w:r>
      <w:r w:rsidR="00BC1FB0">
        <w:t>.</w:t>
      </w:r>
      <w:r>
        <w:t xml:space="preserve">  </w:t>
      </w:r>
      <w:r w:rsidR="00AF1A07">
        <w:t xml:space="preserve">Belief in the existence of God is necessary to start this process. </w:t>
      </w:r>
      <w:r w:rsidR="00DF1C5E">
        <w:t>Any c</w:t>
      </w:r>
      <w:r w:rsidR="009919A3">
        <w:t>onclusion driven from a general view</w:t>
      </w:r>
      <w:r w:rsidR="00BC1FB0">
        <w:t xml:space="preserve"> of the universe</w:t>
      </w:r>
      <w:r w:rsidR="00DF1C5E">
        <w:t xml:space="preserve"> is a starting point for us to expand on in terms of going through the belief process.  </w:t>
      </w:r>
      <w:r w:rsidR="00424446">
        <w:t>From there, we</w:t>
      </w:r>
      <w:r w:rsidR="00DF1C5E">
        <w:t xml:space="preserve"> need to get</w:t>
      </w:r>
      <w:r w:rsidR="00424446">
        <w:t xml:space="preserve"> into the details of any matter to establish a p</w:t>
      </w:r>
      <w:r>
        <w:t xml:space="preserve">ersonal connection </w:t>
      </w:r>
      <w:r w:rsidR="0034562C">
        <w:t>with the Lord</w:t>
      </w:r>
      <w:r w:rsidR="00463B22">
        <w:t>, the attribute of God who sustains, cares provides etc</w:t>
      </w:r>
      <w:r w:rsidR="0034562C">
        <w:t>.</w:t>
      </w:r>
    </w:p>
    <w:p w14:paraId="0625B9C8" w14:textId="0C70780C" w:rsidR="00424446" w:rsidRDefault="00424446" w:rsidP="00424446">
      <w:pPr>
        <w:pStyle w:val="ListParagraph"/>
        <w:numPr>
          <w:ilvl w:val="0"/>
          <w:numId w:val="12"/>
        </w:numPr>
      </w:pPr>
      <w:r w:rsidRPr="00424446">
        <w:rPr>
          <w:u w:val="single"/>
        </w:rPr>
        <w:t>Analogy</w:t>
      </w:r>
      <w:r>
        <w:t xml:space="preserve">: When we drive a car, we start the engine.  </w:t>
      </w:r>
      <w:r w:rsidR="00463B22">
        <w:t xml:space="preserve">Without starting the engine we cannot even start to drive. But without driving the car, the starting the engine does not take me to anywhere. </w:t>
      </w:r>
      <w:r>
        <w:t xml:space="preserve">Then we drive to where we want to go.  If we </w:t>
      </w:r>
      <w:r w:rsidR="0034562C">
        <w:t>do not</w:t>
      </w:r>
      <w:r>
        <w:t xml:space="preserve"> drive</w:t>
      </w:r>
      <w:r w:rsidR="0034562C">
        <w:t xml:space="preserve"> then we are not going</w:t>
      </w:r>
      <w:r>
        <w:t xml:space="preserve"> anywhere.</w:t>
      </w:r>
      <w:r w:rsidR="0034562C">
        <w:t xml:space="preserve"> The journey is the process to see the Lordship.</w:t>
      </w:r>
      <w:r>
        <w:t xml:space="preserve"> </w:t>
      </w:r>
    </w:p>
    <w:p w14:paraId="0648FEB4" w14:textId="77777777" w:rsidR="0066239E" w:rsidRDefault="00424446" w:rsidP="009919A3">
      <w:pPr>
        <w:pStyle w:val="ListParagraph"/>
        <w:numPr>
          <w:ilvl w:val="0"/>
          <w:numId w:val="12"/>
        </w:numPr>
      </w:pPr>
      <w:r>
        <w:t xml:space="preserve">Similarly, we cannot stop </w:t>
      </w:r>
      <w:r w:rsidR="00A357B2">
        <w:t xml:space="preserve">in our journey </w:t>
      </w:r>
      <w:r>
        <w:t>with the conclusion that we derived about the universe</w:t>
      </w:r>
      <w:r w:rsidR="0066239E">
        <w:t>, which is, “This universe must have been created and the One who created is God. Therefore, I believe in God</w:t>
      </w:r>
      <w:r>
        <w:t>.</w:t>
      </w:r>
      <w:r w:rsidR="0066239E">
        <w:t>” The process needs now to “drive the car in order to reach a destination.” That is, we need to get to know who this Creator God is. Investigation into the universe must continue and the Creator, Provider, Sustainer, Nourisher, Loving, Caring etc. God needs to be recognized. To get to know God as the LORD means this.</w:t>
      </w:r>
      <w:r>
        <w:t xml:space="preserve">  </w:t>
      </w:r>
    </w:p>
    <w:p w14:paraId="7054EC25" w14:textId="10B35380" w:rsidR="00A357B2" w:rsidRDefault="00424446" w:rsidP="009919A3">
      <w:pPr>
        <w:pStyle w:val="ListParagraph"/>
        <w:numPr>
          <w:ilvl w:val="0"/>
          <w:numId w:val="12"/>
        </w:numPr>
      </w:pPr>
      <w:r>
        <w:t xml:space="preserve">We </w:t>
      </w:r>
      <w:r w:rsidR="0066239E">
        <w:t xml:space="preserve">also </w:t>
      </w:r>
      <w:r>
        <w:t xml:space="preserve">need to apply </w:t>
      </w:r>
      <w:r w:rsidR="0066239E">
        <w:t>this recognition of God the Lord</w:t>
      </w:r>
      <w:r>
        <w:t xml:space="preserve"> to our practical life and internalize it within ourselves.  </w:t>
      </w:r>
    </w:p>
    <w:p w14:paraId="04F43404" w14:textId="77777777" w:rsidR="00A357B2" w:rsidRDefault="00CB4C09" w:rsidP="00A357B2">
      <w:pPr>
        <w:pStyle w:val="ListParagraph"/>
        <w:numPr>
          <w:ilvl w:val="0"/>
          <w:numId w:val="16"/>
        </w:numPr>
      </w:pPr>
      <w:r>
        <w:t xml:space="preserve">We need to question whether the source we are trusting can </w:t>
      </w:r>
      <w:r w:rsidR="009919A3">
        <w:t xml:space="preserve">satisfy </w:t>
      </w:r>
      <w:r>
        <w:t>our</w:t>
      </w:r>
      <w:r w:rsidR="009919A3">
        <w:t xml:space="preserve"> Eternal </w:t>
      </w:r>
      <w:r>
        <w:t xml:space="preserve">expectations.  </w:t>
      </w:r>
    </w:p>
    <w:p w14:paraId="277C3893" w14:textId="70B28166" w:rsidR="00A357B2" w:rsidRDefault="00A357B2" w:rsidP="00A357B2">
      <w:pPr>
        <w:pStyle w:val="ListParagraph"/>
        <w:numPr>
          <w:ilvl w:val="0"/>
          <w:numId w:val="16"/>
        </w:numPr>
      </w:pPr>
      <w:r>
        <w:t>My e</w:t>
      </w:r>
      <w:r w:rsidR="009919A3">
        <w:t xml:space="preserve">xistence must be Eternal.   </w:t>
      </w:r>
      <w:r w:rsidR="00CB4C09" w:rsidRPr="00A357B2">
        <w:rPr>
          <w:b/>
        </w:rPr>
        <w:t>I need to look for who my Lord is.</w:t>
      </w:r>
      <w:r w:rsidR="00CB4C09">
        <w:t xml:space="preserve">  My Lord is the One who satisfies my needs. </w:t>
      </w:r>
      <w:r w:rsidR="009919A3" w:rsidRPr="00A357B2">
        <w:rPr>
          <w:b/>
          <w:i/>
        </w:rPr>
        <w:t>Allahu rabulalamee</w:t>
      </w:r>
      <w:r w:rsidR="00CB4C09" w:rsidRPr="00A357B2">
        <w:rPr>
          <w:b/>
          <w:i/>
        </w:rPr>
        <w:t>n</w:t>
      </w:r>
      <w:r w:rsidR="004A764B">
        <w:t xml:space="preserve">: </w:t>
      </w:r>
      <w:r w:rsidR="009919A3" w:rsidRPr="00A357B2">
        <w:rPr>
          <w:b/>
        </w:rPr>
        <w:t>God the Lord of the World</w:t>
      </w:r>
      <w:r w:rsidR="0066239E">
        <w:rPr>
          <w:b/>
        </w:rPr>
        <w:t>s</w:t>
      </w:r>
      <w:r w:rsidR="00CB4C09">
        <w:t xml:space="preserve">.  </w:t>
      </w:r>
    </w:p>
    <w:p w14:paraId="63931EF1" w14:textId="77777777" w:rsidR="00074506" w:rsidRDefault="00074506" w:rsidP="00074506">
      <w:r>
        <w:t>From Creator</w:t>
      </w:r>
      <w:r w:rsidR="00CB4C09">
        <w:t xml:space="preserve">, we </w:t>
      </w:r>
      <w:r>
        <w:t>need to transition</w:t>
      </w:r>
      <w:r w:rsidR="009919A3">
        <w:t xml:space="preserve"> to Lordship.</w:t>
      </w:r>
      <w:r w:rsidR="00CB4C09">
        <w:t xml:space="preserve">  </w:t>
      </w:r>
      <w:r w:rsidR="004A764B">
        <w:t>A bowl of food can help us find our Lord when we realize that He</w:t>
      </w:r>
      <w:r w:rsidR="00FD6B59">
        <w:t xml:space="preserve"> is the One</w:t>
      </w:r>
      <w:r w:rsidR="004A764B">
        <w:t xml:space="preserve"> who is satisfying my nee</w:t>
      </w:r>
      <w:r>
        <w:t xml:space="preserve">ds.  The food is created.  </w:t>
      </w:r>
      <w:r w:rsidR="004A764B">
        <w:t>Anything which does not have Absolute qualities cannot bring into existence anyt</w:t>
      </w:r>
      <w:r>
        <w:t xml:space="preserve">hing else which does not exist.  In order to be the Creator of anything, the Creator must be Absolute. </w:t>
      </w:r>
    </w:p>
    <w:p w14:paraId="1E16DE97" w14:textId="2A193500" w:rsidR="00074506" w:rsidRDefault="00074506" w:rsidP="00074506">
      <w:pPr>
        <w:pStyle w:val="ListParagraph"/>
        <w:numPr>
          <w:ilvl w:val="0"/>
          <w:numId w:val="11"/>
        </w:numPr>
      </w:pPr>
      <w:r w:rsidRPr="00074506">
        <w:rPr>
          <w:b/>
          <w:u w:val="single"/>
        </w:rPr>
        <w:t>Absolute=</w:t>
      </w:r>
      <w:r w:rsidR="000B6AAF">
        <w:t xml:space="preserve"> infinite= </w:t>
      </w:r>
      <w:r w:rsidR="00A357B2">
        <w:t>we</w:t>
      </w:r>
      <w:r>
        <w:t xml:space="preserve"> cannot put a limit or size to it</w:t>
      </w:r>
      <w:r w:rsidR="0066239E">
        <w:t xml:space="preserve"> and, therefore, we cannot define its Essence</w:t>
      </w:r>
      <w:r>
        <w:t xml:space="preserve">.  </w:t>
      </w:r>
    </w:p>
    <w:p w14:paraId="6E6614EE" w14:textId="133F024C" w:rsidR="00047205" w:rsidRDefault="004A764B" w:rsidP="009919A3">
      <w:r>
        <w:lastRenderedPageBreak/>
        <w:t>Every m</w:t>
      </w:r>
      <w:r w:rsidR="00074506">
        <w:t>oment is given a new existence and qualities.</w:t>
      </w:r>
      <w:r w:rsidR="00047205">
        <w:t xml:space="preserve">  A water molecule comes into existence out of nothing.  </w:t>
      </w:r>
      <w:r w:rsidR="00047205" w:rsidRPr="00047205">
        <w:rPr>
          <w:i/>
        </w:rPr>
        <w:t xml:space="preserve">Can one </w:t>
      </w:r>
      <w:r w:rsidR="000B6AAF">
        <w:rPr>
          <w:i/>
        </w:rPr>
        <w:t xml:space="preserve">tiny </w:t>
      </w:r>
      <w:r w:rsidR="00047205" w:rsidRPr="00047205">
        <w:rPr>
          <w:i/>
        </w:rPr>
        <w:t>particle</w:t>
      </w:r>
      <w:r w:rsidR="000B6AAF">
        <w:rPr>
          <w:i/>
        </w:rPr>
        <w:t xml:space="preserve"> of atom</w:t>
      </w:r>
      <w:r w:rsidR="00047205" w:rsidRPr="00047205">
        <w:rPr>
          <w:i/>
        </w:rPr>
        <w:t xml:space="preserve"> keep the solar system intact?</w:t>
      </w:r>
      <w:r w:rsidR="00047205">
        <w:t xml:space="preserve">  No.  </w:t>
      </w:r>
      <w:r w:rsidR="009919A3">
        <w:t>The One who brings the things into existence is Absolute.</w:t>
      </w:r>
      <w:r>
        <w:t xml:space="preserve"> </w:t>
      </w:r>
      <w:bookmarkStart w:id="0" w:name="_GoBack"/>
      <w:r w:rsidR="00047205" w:rsidRPr="00047205">
        <w:rPr>
          <w:b/>
          <w:u w:val="single"/>
        </w:rPr>
        <w:t>Just one</w:t>
      </w:r>
      <w:r w:rsidRPr="00047205">
        <w:rPr>
          <w:b/>
          <w:u w:val="single"/>
        </w:rPr>
        <w:t xml:space="preserve"> </w:t>
      </w:r>
      <w:r w:rsidR="00074506" w:rsidRPr="00047205">
        <w:rPr>
          <w:b/>
          <w:u w:val="single"/>
        </w:rPr>
        <w:t>bowl</w:t>
      </w:r>
      <w:r w:rsidRPr="00047205">
        <w:rPr>
          <w:b/>
          <w:u w:val="single"/>
        </w:rPr>
        <w:t xml:space="preserve"> of food is the sign of </w:t>
      </w:r>
      <w:r w:rsidR="00047205" w:rsidRPr="00047205">
        <w:rPr>
          <w:b/>
          <w:u w:val="single"/>
        </w:rPr>
        <w:t>H</w:t>
      </w:r>
      <w:r w:rsidRPr="00047205">
        <w:rPr>
          <w:b/>
          <w:u w:val="single"/>
        </w:rPr>
        <w:t>is qu</w:t>
      </w:r>
      <w:r w:rsidR="00074506" w:rsidRPr="00047205">
        <w:rPr>
          <w:b/>
          <w:u w:val="single"/>
        </w:rPr>
        <w:t>a</w:t>
      </w:r>
      <w:r w:rsidRPr="00047205">
        <w:rPr>
          <w:b/>
          <w:u w:val="single"/>
        </w:rPr>
        <w:t>lit</w:t>
      </w:r>
      <w:r w:rsidR="00074506" w:rsidRPr="00047205">
        <w:rPr>
          <w:b/>
          <w:u w:val="single"/>
        </w:rPr>
        <w:t>i</w:t>
      </w:r>
      <w:r w:rsidRPr="00047205">
        <w:rPr>
          <w:b/>
          <w:u w:val="single"/>
        </w:rPr>
        <w:t>es</w:t>
      </w:r>
      <w:r w:rsidR="00047205">
        <w:t xml:space="preserve">: </w:t>
      </w:r>
      <w:r w:rsidR="00047205">
        <w:rPr>
          <w:b/>
        </w:rPr>
        <w:t>t</w:t>
      </w:r>
      <w:r w:rsidRPr="00047205">
        <w:rPr>
          <w:b/>
        </w:rPr>
        <w:t xml:space="preserve">he one </w:t>
      </w:r>
      <w:r w:rsidR="00074506" w:rsidRPr="00047205">
        <w:rPr>
          <w:b/>
        </w:rPr>
        <w:t>w</w:t>
      </w:r>
      <w:r w:rsidRPr="00047205">
        <w:rPr>
          <w:b/>
        </w:rPr>
        <w:t>ho gave me</w:t>
      </w:r>
      <w:r w:rsidR="00FD6B59">
        <w:rPr>
          <w:b/>
        </w:rPr>
        <w:t xml:space="preserve"> the</w:t>
      </w:r>
      <w:r w:rsidRPr="00047205">
        <w:rPr>
          <w:b/>
        </w:rPr>
        <w:t xml:space="preserve"> sense o</w:t>
      </w:r>
      <w:r w:rsidR="00074506" w:rsidRPr="00047205">
        <w:rPr>
          <w:b/>
        </w:rPr>
        <w:t xml:space="preserve">f hunger gave it to me </w:t>
      </w:r>
      <w:r w:rsidR="0066239E">
        <w:rPr>
          <w:b/>
        </w:rPr>
        <w:t xml:space="preserve">as a gift to introduce Himself to me; </w:t>
      </w:r>
      <w:r w:rsidR="00047205" w:rsidRPr="00047205">
        <w:rPr>
          <w:b/>
        </w:rPr>
        <w:t>nothing</w:t>
      </w:r>
      <w:r w:rsidR="0066239E">
        <w:rPr>
          <w:b/>
        </w:rPr>
        <w:t xml:space="preserve"> in this universe can be responsible for the existence of this bowl of food apart from the One Who gives existence to each and every particle of this food</w:t>
      </w:r>
      <w:r w:rsidR="00047205" w:rsidRPr="00047205">
        <w:rPr>
          <w:b/>
        </w:rPr>
        <w:t>;</w:t>
      </w:r>
      <w:r w:rsidRPr="00047205">
        <w:rPr>
          <w:b/>
        </w:rPr>
        <w:t xml:space="preserve"> I say that my Creator</w:t>
      </w:r>
      <w:r w:rsidR="0066239E">
        <w:rPr>
          <w:b/>
        </w:rPr>
        <w:t xml:space="preserve"> Lord</w:t>
      </w:r>
      <w:r w:rsidRPr="00047205">
        <w:rPr>
          <w:b/>
        </w:rPr>
        <w:t xml:space="preserve"> is </w:t>
      </w:r>
      <w:r w:rsidR="0066239E">
        <w:rPr>
          <w:b/>
        </w:rPr>
        <w:t xml:space="preserve">the One Who holds sway of the whole existence. That means He is the </w:t>
      </w:r>
      <w:r w:rsidRPr="00047205">
        <w:rPr>
          <w:b/>
        </w:rPr>
        <w:t>Absolute</w:t>
      </w:r>
      <w:r w:rsidR="0066239E">
        <w:rPr>
          <w:b/>
        </w:rPr>
        <w:t xml:space="preserve"> Lord</w:t>
      </w:r>
      <w:r>
        <w:t xml:space="preserve">.  </w:t>
      </w:r>
      <w:bookmarkEnd w:id="0"/>
    </w:p>
    <w:p w14:paraId="5D3DD2A3" w14:textId="77777777" w:rsidR="00047205" w:rsidRDefault="004A764B" w:rsidP="009919A3">
      <w:pPr>
        <w:pStyle w:val="ListParagraph"/>
        <w:numPr>
          <w:ilvl w:val="0"/>
          <w:numId w:val="11"/>
        </w:numPr>
      </w:pPr>
      <w:r w:rsidRPr="00047205">
        <w:t xml:space="preserve">If I </w:t>
      </w:r>
      <w:r w:rsidR="00074506" w:rsidRPr="00047205">
        <w:t xml:space="preserve">realize that </w:t>
      </w:r>
      <w:r w:rsidRPr="00047205">
        <w:t xml:space="preserve">the Creator of the universe </w:t>
      </w:r>
      <w:r w:rsidR="00047205">
        <w:t>is</w:t>
      </w:r>
      <w:r w:rsidRPr="00047205">
        <w:t xml:space="preserve"> the</w:t>
      </w:r>
      <w:r w:rsidR="00047205">
        <w:t xml:space="preserve"> One who provides me with </w:t>
      </w:r>
      <w:r w:rsidR="000B6AAF">
        <w:t>food that</w:t>
      </w:r>
      <w:r w:rsidR="00047205">
        <w:t xml:space="preserve"> </w:t>
      </w:r>
      <w:r w:rsidRPr="00047205">
        <w:t>is my Lord.</w:t>
      </w:r>
    </w:p>
    <w:p w14:paraId="27C6B1E0" w14:textId="3C914EE0" w:rsidR="00047205" w:rsidRDefault="00047205" w:rsidP="009919A3">
      <w:pPr>
        <w:pStyle w:val="ListParagraph"/>
        <w:numPr>
          <w:ilvl w:val="0"/>
          <w:numId w:val="11"/>
        </w:numPr>
      </w:pPr>
      <w:r>
        <w:t xml:space="preserve">Only the One who creates my hunger and my need for food </w:t>
      </w:r>
      <w:r w:rsidR="009919A3">
        <w:t>must be Absolute</w:t>
      </w:r>
      <w:r w:rsidR="00D6063F">
        <w:t xml:space="preserve"> because nothing in this universe has the quality to bring anything into existence; whereas they themselves are in need of being given existence</w:t>
      </w:r>
      <w:r w:rsidR="009919A3">
        <w:t xml:space="preserve">.  </w:t>
      </w:r>
    </w:p>
    <w:p w14:paraId="0CA29F1E" w14:textId="77777777" w:rsidR="00047205" w:rsidRDefault="00047205" w:rsidP="009919A3">
      <w:pPr>
        <w:pStyle w:val="ListParagraph"/>
        <w:numPr>
          <w:ilvl w:val="0"/>
          <w:numId w:val="11"/>
        </w:numPr>
      </w:pPr>
      <w:r>
        <w:t>We need to bring this belief into practice i.e. my ability to walk, write, breath…everything is a present from my Lord.</w:t>
      </w:r>
    </w:p>
    <w:p w14:paraId="55BEF2FA" w14:textId="7347C6BF" w:rsidR="00047205" w:rsidRDefault="009919A3" w:rsidP="009919A3">
      <w:pPr>
        <w:pStyle w:val="ListParagraph"/>
        <w:numPr>
          <w:ilvl w:val="0"/>
          <w:numId w:val="11"/>
        </w:numPr>
      </w:pPr>
      <w:r>
        <w:t xml:space="preserve">Human beings </w:t>
      </w:r>
      <w:r w:rsidR="00047205">
        <w:t xml:space="preserve">only love the One that satisfies their human needs. </w:t>
      </w:r>
      <w:r w:rsidR="00D6063F">
        <w:t>That is, Lord. We love our Lord. Through the Lordship that touches us; thus, our sense of love gets induced.</w:t>
      </w:r>
      <w:r w:rsidR="00047205">
        <w:t xml:space="preserve"> </w:t>
      </w:r>
      <w:r w:rsidR="00D6063F">
        <w:t>That is why after recognizing that the Creator of the</w:t>
      </w:r>
      <w:r w:rsidR="00090320">
        <w:t xml:space="preserve"> universe</w:t>
      </w:r>
      <w:r w:rsidR="00D6063F">
        <w:t xml:space="preserve"> is God, we have to continue investigating into the world He created to see that this Creator God is our Lord</w:t>
      </w:r>
      <w:r w:rsidR="00A82367">
        <w:t>, who takes care of our needs.</w:t>
      </w:r>
    </w:p>
    <w:p w14:paraId="197C39B0" w14:textId="6B0ACD80" w:rsidR="00CC0C8D" w:rsidRDefault="009919A3" w:rsidP="009919A3">
      <w:r w:rsidRPr="00047205">
        <w:rPr>
          <w:b/>
          <w:u w:val="single"/>
        </w:rPr>
        <w:t>Hadith:</w:t>
      </w:r>
      <w:r>
        <w:t xml:space="preserve"> Some</w:t>
      </w:r>
      <w:r w:rsidR="003B1C67">
        <w:t>one came to</w:t>
      </w:r>
      <w:r w:rsidR="00FD6B59">
        <w:t xml:space="preserve"> the</w:t>
      </w:r>
      <w:r w:rsidR="003B1C67">
        <w:t xml:space="preserve"> Prophet saying that: “</w:t>
      </w:r>
      <w:r>
        <w:t>I have done something wrong. What should I do?</w:t>
      </w:r>
      <w:r w:rsidR="003B1C67">
        <w:t>” On this occasion (</w:t>
      </w:r>
      <w:r w:rsidR="000B6AAF">
        <w:t xml:space="preserve">i.e. </w:t>
      </w:r>
      <w:r w:rsidR="003B1C67" w:rsidRPr="00312DFF">
        <w:rPr>
          <w:i/>
        </w:rPr>
        <w:t>a</w:t>
      </w:r>
      <w:r w:rsidR="00A82367">
        <w:rPr>
          <w:i/>
        </w:rPr>
        <w:t>sb</w:t>
      </w:r>
      <w:r w:rsidR="003B1C67" w:rsidRPr="00312DFF">
        <w:rPr>
          <w:i/>
        </w:rPr>
        <w:t>ab ul nuzul</w:t>
      </w:r>
      <w:r w:rsidR="003B1C67">
        <w:t xml:space="preserve"> mostly referred to as the </w:t>
      </w:r>
      <w:r w:rsidR="00FD6B59">
        <w:t xml:space="preserve">occasion of </w:t>
      </w:r>
      <w:r w:rsidR="003B1C67">
        <w:t xml:space="preserve">revelation), </w:t>
      </w:r>
      <w:r w:rsidR="00A82367">
        <w:t xml:space="preserve">a verse was revealed explaining that </w:t>
      </w:r>
      <w:r w:rsidR="003B1C67">
        <w:t>God forgives</w:t>
      </w:r>
      <w:r w:rsidR="00A82367">
        <w:t xml:space="preserve"> the sinners so long as they repent</w:t>
      </w:r>
      <w:r w:rsidR="003B1C67">
        <w:t>.  The man</w:t>
      </w:r>
      <w:r w:rsidR="00FD6B59">
        <w:t xml:space="preserve"> was relieved and</w:t>
      </w:r>
      <w:r w:rsidR="003B1C67">
        <w:t xml:space="preserve"> went on saying: “Is </w:t>
      </w:r>
      <w:r w:rsidR="00A82367">
        <w:t>this verse revealed</w:t>
      </w:r>
      <w:r w:rsidR="003B1C67">
        <w:t xml:space="preserve"> for me only?” The Prophet replied: “</w:t>
      </w:r>
      <w:r>
        <w:t>It is for anyone in your situation.</w:t>
      </w:r>
      <w:r w:rsidR="003B1C67">
        <w:t>”</w:t>
      </w:r>
      <w:r>
        <w:t xml:space="preserve"> </w:t>
      </w:r>
    </w:p>
    <w:p w14:paraId="4DBDD8BF" w14:textId="37466EE4" w:rsidR="00851056" w:rsidRPr="00851056" w:rsidRDefault="00CC0C8D" w:rsidP="00851056">
      <w:pPr>
        <w:pStyle w:val="ListParagraph"/>
        <w:numPr>
          <w:ilvl w:val="0"/>
          <w:numId w:val="13"/>
        </w:numPr>
        <w:rPr>
          <w:i/>
        </w:rPr>
      </w:pPr>
      <w:r w:rsidRPr="00851056">
        <w:rPr>
          <w:u w:val="single"/>
        </w:rPr>
        <w:t>Lesson:</w:t>
      </w:r>
      <w:r>
        <w:t xml:space="preserve">  </w:t>
      </w:r>
      <w:r w:rsidR="00A82367">
        <w:t>The verses in the Qur’an</w:t>
      </w:r>
      <w:r w:rsidR="00F54CA0">
        <w:t xml:space="preserve"> in particular, the scriptures in general,</w:t>
      </w:r>
      <w:r w:rsidR="00A82367">
        <w:t xml:space="preserve"> </w:t>
      </w:r>
      <w:r>
        <w:t xml:space="preserve">are not </w:t>
      </w:r>
      <w:r w:rsidR="000B6AAF">
        <w:t>restricted to</w:t>
      </w:r>
      <w:r>
        <w:t xml:space="preserve"> certain situations</w:t>
      </w:r>
      <w:r w:rsidR="000B6AAF">
        <w:t xml:space="preserve"> only</w:t>
      </w:r>
      <w:r>
        <w:t xml:space="preserve">.  Similar to the </w:t>
      </w:r>
      <w:r w:rsidR="00F54CA0">
        <w:t>sayings of the Prophets</w:t>
      </w:r>
      <w:r>
        <w:t xml:space="preserve">, the message </w:t>
      </w:r>
      <w:r w:rsidR="000B6AAF">
        <w:t xml:space="preserve">in the hadith </w:t>
      </w:r>
      <w:r>
        <w:t xml:space="preserve">speaks </w:t>
      </w:r>
      <w:r w:rsidR="00110533">
        <w:t xml:space="preserve">universally </w:t>
      </w:r>
      <w:r>
        <w:t xml:space="preserve">and is applicable to anyone.  Therefore, we should not reduce their meanings as applicable to specific situations only and </w:t>
      </w:r>
      <w:r w:rsidR="000B6AAF">
        <w:t xml:space="preserve">thus </w:t>
      </w:r>
      <w:r>
        <w:t xml:space="preserve">get lost in the “occasions” of revelations.  </w:t>
      </w:r>
    </w:p>
    <w:p w14:paraId="0730FFFE" w14:textId="77777777" w:rsidR="00A31E73" w:rsidRDefault="0084686A" w:rsidP="00851056">
      <w:pPr>
        <w:tabs>
          <w:tab w:val="left" w:pos="6660"/>
        </w:tabs>
        <w:ind w:left="360"/>
        <w:rPr>
          <w:i/>
        </w:rPr>
      </w:pPr>
      <w:r>
        <w:t xml:space="preserve">From history, we learn that people come to power and </w:t>
      </w:r>
      <w:r w:rsidR="00DD2983">
        <w:t>go;</w:t>
      </w:r>
      <w:r>
        <w:t xml:space="preserve"> p</w:t>
      </w:r>
      <w:r w:rsidR="00AF00F7">
        <w:t xml:space="preserve">owerful empires </w:t>
      </w:r>
      <w:r w:rsidR="009919A3">
        <w:t xml:space="preserve">come to an end.  </w:t>
      </w:r>
      <w:r w:rsidR="00AF00F7">
        <w:t>Even</w:t>
      </w:r>
      <w:r>
        <w:t>tually we will die as well, our c</w:t>
      </w:r>
      <w:r w:rsidR="00AF00F7">
        <w:t xml:space="preserve">ompany </w:t>
      </w:r>
      <w:r>
        <w:t>may go bankrupt, our loved ones will leave us…</w:t>
      </w:r>
      <w:r w:rsidR="00894E2F" w:rsidRPr="00894E2F">
        <w:t xml:space="preserve"> </w:t>
      </w:r>
      <w:r w:rsidR="00894E2F">
        <w:t xml:space="preserve">When things die our human qualities realize that the things are NOT eternal.  </w:t>
      </w:r>
      <w:r w:rsidR="00894E2F" w:rsidRPr="00851056">
        <w:rPr>
          <w:u w:val="single"/>
        </w:rPr>
        <w:t xml:space="preserve">So you look for </w:t>
      </w:r>
      <w:r w:rsidR="00110533" w:rsidRPr="00851056">
        <w:rPr>
          <w:u w:val="single"/>
        </w:rPr>
        <w:t xml:space="preserve">an eternal source, </w:t>
      </w:r>
      <w:r w:rsidR="00894E2F" w:rsidRPr="00851056">
        <w:rPr>
          <w:u w:val="single"/>
        </w:rPr>
        <w:t>the Lord</w:t>
      </w:r>
      <w:r w:rsidR="00894E2F" w:rsidRPr="00851056">
        <w:rPr>
          <w:i/>
          <w:u w:val="single"/>
        </w:rPr>
        <w:t>:</w:t>
      </w:r>
      <w:r w:rsidR="00851056">
        <w:rPr>
          <w:i/>
        </w:rPr>
        <w:t xml:space="preserve"> </w:t>
      </w:r>
    </w:p>
    <w:p w14:paraId="7DD95643" w14:textId="77777777" w:rsidR="00894E2F" w:rsidRPr="00894E2F" w:rsidRDefault="009919A3" w:rsidP="00A31E73">
      <w:pPr>
        <w:pStyle w:val="ListParagraph"/>
        <w:numPr>
          <w:ilvl w:val="0"/>
          <w:numId w:val="13"/>
        </w:numPr>
        <w:tabs>
          <w:tab w:val="left" w:pos="6660"/>
        </w:tabs>
      </w:pPr>
      <w:r w:rsidRPr="00A31E73">
        <w:rPr>
          <w:i/>
        </w:rPr>
        <w:t>Who can I take refuge with</w:t>
      </w:r>
      <w:r w:rsidR="0084686A" w:rsidRPr="00A31E73">
        <w:rPr>
          <w:i/>
        </w:rPr>
        <w:t xml:space="preserve"> then</w:t>
      </w:r>
      <w:r w:rsidRPr="00A31E73">
        <w:rPr>
          <w:i/>
        </w:rPr>
        <w:t xml:space="preserve">?  What are we looking for in this world?  </w:t>
      </w:r>
      <w:r w:rsidR="00894E2F" w:rsidRPr="00A31E73">
        <w:rPr>
          <w:i/>
        </w:rPr>
        <w:t>What are we doing?</w:t>
      </w:r>
    </w:p>
    <w:p w14:paraId="15CF41E0" w14:textId="77777777" w:rsidR="0084686A" w:rsidRDefault="0084686A" w:rsidP="00894E2F">
      <w:r w:rsidRPr="00894E2F">
        <w:rPr>
          <w:i/>
        </w:rPr>
        <w:t>Who can be our Lord?</w:t>
      </w:r>
      <w:r w:rsidR="00894E2F" w:rsidRPr="00894E2F">
        <w:t xml:space="preserve"> </w:t>
      </w:r>
      <w:r w:rsidR="00894E2F" w:rsidRPr="00894E2F">
        <w:rPr>
          <w:u w:val="single"/>
        </w:rPr>
        <w:t>Let’s bring the Creator God into our practical life at every moment</w:t>
      </w:r>
      <w:r w:rsidR="000B34B8">
        <w:rPr>
          <w:u w:val="single"/>
        </w:rPr>
        <w:t xml:space="preserve"> without reducing it to rituals only</w:t>
      </w:r>
      <w:r w:rsidR="00894E2F" w:rsidRPr="00894E2F">
        <w:rPr>
          <w:u w:val="single"/>
        </w:rPr>
        <w:t>:</w:t>
      </w:r>
    </w:p>
    <w:p w14:paraId="4B1EF9D4" w14:textId="77777777" w:rsidR="0084686A" w:rsidRDefault="0084686A" w:rsidP="009919A3">
      <w:pPr>
        <w:pStyle w:val="ListParagraph"/>
        <w:numPr>
          <w:ilvl w:val="0"/>
          <w:numId w:val="13"/>
        </w:numPr>
      </w:pPr>
      <w:r>
        <w:t xml:space="preserve">My Lord is the One who fed me today, who </w:t>
      </w:r>
      <w:r w:rsidR="00110533">
        <w:t>gives</w:t>
      </w:r>
      <w:r>
        <w:t xml:space="preserve"> me the opportunity to </w:t>
      </w:r>
      <w:r w:rsidR="000B34B8">
        <w:t>breath</w:t>
      </w:r>
      <w:r w:rsidR="00110533">
        <w:t>e</w:t>
      </w:r>
      <w:r w:rsidR="000B34B8">
        <w:t>;</w:t>
      </w:r>
      <w:r>
        <w:t xml:space="preserve"> cleanse</w:t>
      </w:r>
      <w:r w:rsidR="00110533">
        <w:t>s</w:t>
      </w:r>
      <w:r>
        <w:t xml:space="preserve"> cells in my body</w:t>
      </w:r>
      <w:r w:rsidR="000B34B8">
        <w:t>….</w:t>
      </w:r>
    </w:p>
    <w:p w14:paraId="7E63107B" w14:textId="77777777" w:rsidR="00894E2F" w:rsidRDefault="00894E2F" w:rsidP="009919A3">
      <w:pPr>
        <w:pStyle w:val="ListParagraph"/>
        <w:numPr>
          <w:ilvl w:val="0"/>
          <w:numId w:val="13"/>
        </w:numPr>
      </w:pPr>
      <w:r>
        <w:t>The One who create</w:t>
      </w:r>
      <w:r w:rsidR="00110533">
        <w:t>s</w:t>
      </w:r>
      <w:r>
        <w:t xml:space="preserve"> the universe is the one who created that bowl of food.</w:t>
      </w:r>
    </w:p>
    <w:p w14:paraId="397C300D" w14:textId="77777777" w:rsidR="00894E2F" w:rsidRDefault="00DD2983" w:rsidP="0084686A">
      <w:r w:rsidRPr="00DD2983">
        <w:t>With this</w:t>
      </w:r>
      <w:r w:rsidR="00110533">
        <w:t xml:space="preserve"> understanding</w:t>
      </w:r>
      <w:r w:rsidRPr="00DD2983">
        <w:t xml:space="preserve">, we should benefit from anything which appears as a source of hope to us BUT never admit it as our Lord.  Use our human qualities to question the legitimacy of anything claiming to be satisfying our needs.  </w:t>
      </w:r>
      <w:r>
        <w:rPr>
          <w:u w:val="single"/>
        </w:rPr>
        <w:t>Example</w:t>
      </w:r>
      <w:r w:rsidR="0084686A" w:rsidRPr="0084686A">
        <w:rPr>
          <w:u w:val="single"/>
        </w:rPr>
        <w:t>:</w:t>
      </w:r>
      <w:r w:rsidR="0084686A">
        <w:t xml:space="preserve"> You are looking for a job, a desperate situation indeed.  You get a call from a recruiter, an opportunity.  </w:t>
      </w:r>
      <w:r w:rsidR="0084686A" w:rsidRPr="00312DFF">
        <w:rPr>
          <w:i/>
        </w:rPr>
        <w:t>What kind of attitude should you have?</w:t>
      </w:r>
      <w:r w:rsidR="00894E2F" w:rsidRPr="00894E2F">
        <w:t xml:space="preserve"> </w:t>
      </w:r>
    </w:p>
    <w:p w14:paraId="6C4C35D1" w14:textId="77777777" w:rsidR="000B34B8" w:rsidRDefault="00894E2F" w:rsidP="000B34B8">
      <w:pPr>
        <w:pStyle w:val="ListParagraph"/>
        <w:numPr>
          <w:ilvl w:val="0"/>
          <w:numId w:val="14"/>
        </w:numPr>
      </w:pPr>
      <w:r>
        <w:lastRenderedPageBreak/>
        <w:t>Opportunity is pr</w:t>
      </w:r>
      <w:r w:rsidR="000B34B8">
        <w:t>ovided to me but i</w:t>
      </w:r>
      <w:r>
        <w:t>n and of itself it cannot be my Lord because it is not eternal and absolute.</w:t>
      </w:r>
      <w:r w:rsidR="000B34B8" w:rsidRPr="000B34B8">
        <w:t xml:space="preserve"> </w:t>
      </w:r>
    </w:p>
    <w:p w14:paraId="42B97DA0" w14:textId="77777777" w:rsidR="000B34B8" w:rsidRDefault="000B34B8" w:rsidP="000B34B8">
      <w:pPr>
        <w:pStyle w:val="ListParagraph"/>
        <w:numPr>
          <w:ilvl w:val="0"/>
          <w:numId w:val="14"/>
        </w:numPr>
      </w:pPr>
      <w:r>
        <w:t>The One who provides the opportunity deserve</w:t>
      </w:r>
      <w:r w:rsidR="00DD2983">
        <w:t>s</w:t>
      </w:r>
      <w:r>
        <w:t xml:space="preserve"> to be declared as </w:t>
      </w:r>
      <w:r w:rsidR="00110533">
        <w:t xml:space="preserve">the </w:t>
      </w:r>
      <w:r>
        <w:t>Lord not the object itself.</w:t>
      </w:r>
    </w:p>
    <w:p w14:paraId="61152FC6" w14:textId="2418E6E3" w:rsidR="00DD2983" w:rsidRDefault="00312DFF" w:rsidP="009919A3">
      <w:r>
        <w:t xml:space="preserve">We should prepare hard to get the </w:t>
      </w:r>
      <w:r w:rsidR="00AF00F7">
        <w:t xml:space="preserve">job </w:t>
      </w:r>
      <w:r>
        <w:t xml:space="preserve">BUT </w:t>
      </w:r>
      <w:r w:rsidR="00AF00F7" w:rsidRPr="00312DFF">
        <w:rPr>
          <w:u w:val="single"/>
        </w:rPr>
        <w:t>never thin</w:t>
      </w:r>
      <w:r w:rsidR="000B34B8" w:rsidRPr="00312DFF">
        <w:rPr>
          <w:u w:val="single"/>
        </w:rPr>
        <w:t xml:space="preserve">k that it can replace </w:t>
      </w:r>
      <w:r w:rsidR="00110533">
        <w:rPr>
          <w:u w:val="single"/>
        </w:rPr>
        <w:t>the</w:t>
      </w:r>
      <w:r w:rsidR="00110533" w:rsidRPr="00312DFF">
        <w:rPr>
          <w:u w:val="single"/>
        </w:rPr>
        <w:t xml:space="preserve"> </w:t>
      </w:r>
      <w:r w:rsidR="00F54CA0">
        <w:rPr>
          <w:u w:val="single"/>
        </w:rPr>
        <w:t>L</w:t>
      </w:r>
      <w:r w:rsidR="000B34B8" w:rsidRPr="00312DFF">
        <w:rPr>
          <w:u w:val="single"/>
        </w:rPr>
        <w:t>ord.</w:t>
      </w:r>
      <w:r w:rsidR="000B34B8">
        <w:t xml:space="preserve"> We usually fall into this trap.  </w:t>
      </w:r>
      <w:r w:rsidR="009919A3">
        <w:t xml:space="preserve">Nothing can </w:t>
      </w:r>
      <w:r w:rsidR="00AF00F7">
        <w:t>replace</w:t>
      </w:r>
      <w:r w:rsidR="000B34B8">
        <w:t xml:space="preserve"> our Lord.  </w:t>
      </w:r>
      <w:r w:rsidR="000B34B8" w:rsidRPr="000B34B8">
        <w:rPr>
          <w:u w:val="single"/>
        </w:rPr>
        <w:t>Keep questioning:</w:t>
      </w:r>
      <w:r w:rsidR="000B34B8">
        <w:t xml:space="preserve"> t</w:t>
      </w:r>
      <w:r w:rsidR="00C53C36">
        <w:t>he universe is provided</w:t>
      </w:r>
      <w:r w:rsidR="000B34B8">
        <w:t xml:space="preserve"> for me</w:t>
      </w:r>
      <w:r w:rsidR="00DD2983">
        <w:t xml:space="preserve"> by whom? </w:t>
      </w:r>
    </w:p>
    <w:p w14:paraId="04D6B82B" w14:textId="6A5E65EF" w:rsidR="00886131" w:rsidRDefault="00DD2983" w:rsidP="00DD2983">
      <w:pPr>
        <w:pStyle w:val="ListParagraph"/>
        <w:numPr>
          <w:ilvl w:val="0"/>
          <w:numId w:val="17"/>
        </w:numPr>
      </w:pPr>
      <w:r>
        <w:t>Again, a</w:t>
      </w:r>
      <w:r w:rsidR="009919A3">
        <w:t xml:space="preserve">nything </w:t>
      </w:r>
      <w:r>
        <w:t xml:space="preserve">that is not </w:t>
      </w:r>
      <w:r w:rsidR="009919A3">
        <w:t>Eternal cannot be our Lord.</w:t>
      </w:r>
      <w:r w:rsidR="00886131">
        <w:t xml:space="preserve">  </w:t>
      </w:r>
      <w:r w:rsidR="000B34B8">
        <w:t xml:space="preserve">Use your human qualities </w:t>
      </w:r>
      <w:r w:rsidR="003C5281">
        <w:t xml:space="preserve">to </w:t>
      </w:r>
      <w:r w:rsidR="000B34B8">
        <w:t xml:space="preserve">know </w:t>
      </w:r>
      <w:r w:rsidR="003C5281">
        <w:t xml:space="preserve">what can be your </w:t>
      </w:r>
      <w:r w:rsidR="00F54CA0">
        <w:t>L</w:t>
      </w:r>
      <w:r w:rsidR="003C5281">
        <w:t>ord.</w:t>
      </w:r>
    </w:p>
    <w:p w14:paraId="3C63F90D" w14:textId="47B131AD" w:rsidR="009919A3" w:rsidRDefault="003C5281" w:rsidP="009919A3">
      <w:r>
        <w:t xml:space="preserve">Every moment </w:t>
      </w:r>
      <w:r w:rsidR="00DD2983">
        <w:t>that</w:t>
      </w:r>
      <w:r>
        <w:t xml:space="preserve"> you interact with the things that seem to be satisfying your needs, </w:t>
      </w:r>
      <w:r w:rsidR="000B34B8" w:rsidRPr="004E16C1">
        <w:rPr>
          <w:u w:val="single"/>
        </w:rPr>
        <w:t>ASK</w:t>
      </w:r>
      <w:r w:rsidR="000B34B8">
        <w:t xml:space="preserve">: </w:t>
      </w:r>
      <w:r w:rsidR="004E16C1" w:rsidRPr="004E16C1">
        <w:rPr>
          <w:b/>
          <w:i/>
        </w:rPr>
        <w:t>C</w:t>
      </w:r>
      <w:r w:rsidR="000B34B8" w:rsidRPr="004E16C1">
        <w:rPr>
          <w:b/>
          <w:i/>
        </w:rPr>
        <w:t xml:space="preserve">an this </w:t>
      </w:r>
      <w:r w:rsidRPr="004E16C1">
        <w:rPr>
          <w:b/>
          <w:i/>
        </w:rPr>
        <w:t>be my Lord</w:t>
      </w:r>
      <w:r w:rsidR="000B34B8" w:rsidRPr="004E16C1">
        <w:rPr>
          <w:b/>
          <w:i/>
        </w:rPr>
        <w:t>?</w:t>
      </w:r>
      <w:r w:rsidR="00DD2983">
        <w:t xml:space="preserve">  </w:t>
      </w:r>
      <w:r w:rsidRPr="00DD2983">
        <w:rPr>
          <w:b/>
          <w:u w:val="single"/>
        </w:rPr>
        <w:t xml:space="preserve">We are training here </w:t>
      </w:r>
      <w:r w:rsidR="00312DFF" w:rsidRPr="00DD2983">
        <w:rPr>
          <w:b/>
          <w:u w:val="single"/>
        </w:rPr>
        <w:t xml:space="preserve">and we are </w:t>
      </w:r>
      <w:r w:rsidRPr="00DD2983">
        <w:rPr>
          <w:b/>
          <w:u w:val="single"/>
        </w:rPr>
        <w:t xml:space="preserve">responsible for </w:t>
      </w:r>
      <w:r w:rsidR="00312DFF" w:rsidRPr="00DD2983">
        <w:rPr>
          <w:b/>
          <w:u w:val="single"/>
        </w:rPr>
        <w:t>our</w:t>
      </w:r>
      <w:r w:rsidRPr="00DD2983">
        <w:rPr>
          <w:b/>
          <w:u w:val="single"/>
        </w:rPr>
        <w:t xml:space="preserve"> life right now</w:t>
      </w:r>
      <w:r>
        <w:t xml:space="preserve">.  </w:t>
      </w:r>
      <w:r w:rsidR="00312DFF">
        <w:t>This</w:t>
      </w:r>
      <w:r>
        <w:t xml:space="preserve"> universe has been given existence </w:t>
      </w:r>
      <w:r w:rsidR="00DD2983">
        <w:t xml:space="preserve">definitely </w:t>
      </w:r>
      <w:r>
        <w:t>by something, it has a Creator.</w:t>
      </w:r>
      <w:r w:rsidR="000B34B8">
        <w:t xml:space="preserve">  Unfortunately, i</w:t>
      </w:r>
      <w:r w:rsidR="009919A3">
        <w:t xml:space="preserve">n </w:t>
      </w:r>
      <w:r w:rsidR="004031C9">
        <w:t xml:space="preserve">our </w:t>
      </w:r>
      <w:r w:rsidR="000B34B8">
        <w:t>daily li</w:t>
      </w:r>
      <w:r w:rsidR="004031C9">
        <w:t>ves</w:t>
      </w:r>
      <w:r w:rsidR="000B34B8">
        <w:t xml:space="preserve">, </w:t>
      </w:r>
      <w:r w:rsidR="009919A3">
        <w:t xml:space="preserve">this </w:t>
      </w:r>
      <w:r w:rsidR="00312DFF">
        <w:t>Creator</w:t>
      </w:r>
      <w:r w:rsidR="009919A3">
        <w:t xml:space="preserve"> has n</w:t>
      </w:r>
      <w:r>
        <w:t>o functio</w:t>
      </w:r>
      <w:r w:rsidR="000B34B8">
        <w:t xml:space="preserve">n except </w:t>
      </w:r>
      <w:r w:rsidR="00312DFF">
        <w:t>through</w:t>
      </w:r>
      <w:r w:rsidR="000B34B8">
        <w:t xml:space="preserve"> religious rituals.  </w:t>
      </w:r>
      <w:r w:rsidR="000B34B8" w:rsidRPr="004031C9">
        <w:rPr>
          <w:b/>
        </w:rPr>
        <w:t xml:space="preserve">We have to work on making </w:t>
      </w:r>
      <w:r w:rsidR="004031C9" w:rsidRPr="004031C9">
        <w:rPr>
          <w:b/>
        </w:rPr>
        <w:t>“</w:t>
      </w:r>
      <w:r w:rsidR="000B34B8" w:rsidRPr="004031C9">
        <w:rPr>
          <w:b/>
        </w:rPr>
        <w:t>God</w:t>
      </w:r>
      <w:r w:rsidR="00312DFF" w:rsidRPr="004031C9">
        <w:rPr>
          <w:b/>
        </w:rPr>
        <w:t xml:space="preserve"> the Creator</w:t>
      </w:r>
      <w:r w:rsidR="004031C9" w:rsidRPr="004031C9">
        <w:rPr>
          <w:b/>
        </w:rPr>
        <w:t>”</w:t>
      </w:r>
      <w:r w:rsidRPr="004031C9">
        <w:rPr>
          <w:b/>
        </w:rPr>
        <w:t xml:space="preserve"> real in our practical daily life</w:t>
      </w:r>
      <w:r w:rsidR="00F54CA0">
        <w:rPr>
          <w:b/>
        </w:rPr>
        <w:t xml:space="preserve"> by bringing this Creator into my practical life, as my Lord</w:t>
      </w:r>
      <w:r w:rsidRPr="004031C9">
        <w:rPr>
          <w:b/>
        </w:rPr>
        <w:t>.</w:t>
      </w:r>
      <w:r w:rsidR="000B34B8">
        <w:t xml:space="preserve">  </w:t>
      </w:r>
      <w:r w:rsidR="00D44088">
        <w:t>We have to remind each other and share this reality.</w:t>
      </w:r>
    </w:p>
    <w:p w14:paraId="625640BC" w14:textId="46BE0369" w:rsidR="009919A3" w:rsidRDefault="000B34B8" w:rsidP="009919A3">
      <w:r>
        <w:t xml:space="preserve">Even the </w:t>
      </w:r>
      <w:r w:rsidR="009919A3">
        <w:t xml:space="preserve">message </w:t>
      </w:r>
      <w:r>
        <w:t xml:space="preserve">in this verse </w:t>
      </w:r>
      <w:r w:rsidR="004A6EAA">
        <w:t>right now</w:t>
      </w:r>
      <w:r>
        <w:t xml:space="preserve"> </w:t>
      </w:r>
      <w:r w:rsidR="00D44088">
        <w:t>must be</w:t>
      </w:r>
      <w:r w:rsidR="003C5281">
        <w:t xml:space="preserve"> give</w:t>
      </w:r>
      <w:r>
        <w:t xml:space="preserve">n to me by the One who knows me, </w:t>
      </w:r>
      <w:r w:rsidR="003C5281">
        <w:t>who is teaching</w:t>
      </w:r>
      <w:r w:rsidR="00D44088">
        <w:t>/guiding</w:t>
      </w:r>
      <w:r w:rsidR="003C5281">
        <w:t xml:space="preserve"> me.  When the revelation s</w:t>
      </w:r>
      <w:r>
        <w:t xml:space="preserve">ays </w:t>
      </w:r>
      <w:r w:rsidR="00F54CA0">
        <w:t>“</w:t>
      </w:r>
      <w:r>
        <w:t>I am a guide for you,</w:t>
      </w:r>
      <w:r w:rsidR="00F54CA0">
        <w:t>”</w:t>
      </w:r>
      <w:r>
        <w:t xml:space="preserve"> </w:t>
      </w:r>
      <w:r w:rsidRPr="004E16C1">
        <w:rPr>
          <w:u w:val="single"/>
        </w:rPr>
        <w:t xml:space="preserve">I </w:t>
      </w:r>
      <w:r w:rsidR="00F54CA0">
        <w:rPr>
          <w:u w:val="single"/>
        </w:rPr>
        <w:t xml:space="preserve">must investigate that if I really need a guide for my human quests and, if I see that the answer I get through the Scripture is satisfactory, only then can I </w:t>
      </w:r>
      <w:r w:rsidRPr="004E16C1">
        <w:rPr>
          <w:u w:val="single"/>
        </w:rPr>
        <w:t>say: “</w:t>
      </w:r>
      <w:r w:rsidR="003C5281" w:rsidRPr="004E16C1">
        <w:rPr>
          <w:u w:val="single"/>
        </w:rPr>
        <w:t>yes you are</w:t>
      </w:r>
      <w:r w:rsidR="00D44088" w:rsidRPr="004E16C1">
        <w:rPr>
          <w:u w:val="single"/>
        </w:rPr>
        <w:t xml:space="preserve"> the One who guides me</w:t>
      </w:r>
      <w:r w:rsidRPr="004E16C1">
        <w:rPr>
          <w:u w:val="single"/>
        </w:rPr>
        <w:t>”.</w:t>
      </w:r>
      <w:r>
        <w:t xml:space="preserve">  </w:t>
      </w:r>
      <w:r w:rsidR="00D44088" w:rsidRPr="000B34B8">
        <w:rPr>
          <w:b/>
        </w:rPr>
        <w:t>That is the confirmation of revelation.</w:t>
      </w:r>
      <w:r w:rsidR="00D44088">
        <w:t xml:space="preserve">  If we feel</w:t>
      </w:r>
      <w:r w:rsidR="004A6EAA">
        <w:t xml:space="preserve"> </w:t>
      </w:r>
      <w:r w:rsidR="00D44088">
        <w:t>comfortable that this verse</w:t>
      </w:r>
      <w:r w:rsidR="004A6EAA">
        <w:t xml:space="preserve"> is deciphering our reality (i.e. </w:t>
      </w:r>
      <w:r w:rsidR="009919A3">
        <w:t xml:space="preserve">what we </w:t>
      </w:r>
      <w:r w:rsidR="00D44088">
        <w:t>really need in order to be guided</w:t>
      </w:r>
      <w:r w:rsidR="004A6EAA">
        <w:t>), then we are confirming.</w:t>
      </w:r>
    </w:p>
    <w:p w14:paraId="21FE6469" w14:textId="77777777" w:rsidR="009919A3" w:rsidRDefault="009919A3" w:rsidP="009919A3"/>
    <w:p w14:paraId="375ECA24" w14:textId="77777777" w:rsidR="009919A3" w:rsidRDefault="009919A3" w:rsidP="009919A3"/>
    <w:p w14:paraId="4A7D912F" w14:textId="77777777" w:rsidR="00DD3818" w:rsidRPr="006D382E" w:rsidRDefault="00DD3818" w:rsidP="00A25660"/>
    <w:sectPr w:rsidR="00DD3818" w:rsidRPr="006D382E" w:rsidSect="00A25660">
      <w:headerReference w:type="default" r:id="rId12"/>
      <w:footerReference w:type="default" r:id="rId13"/>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E4526" w14:textId="77777777" w:rsidR="005447F8" w:rsidRDefault="005447F8" w:rsidP="004D4D09">
      <w:pPr>
        <w:spacing w:after="0" w:line="240" w:lineRule="auto"/>
      </w:pPr>
      <w:r>
        <w:separator/>
      </w:r>
    </w:p>
  </w:endnote>
  <w:endnote w:type="continuationSeparator" w:id="0">
    <w:p w14:paraId="01D6FFA3" w14:textId="77777777" w:rsidR="005447F8" w:rsidRDefault="005447F8"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82367" w14:paraId="3637F89A" w14:textId="77777777">
      <w:tc>
        <w:tcPr>
          <w:tcW w:w="918" w:type="dxa"/>
        </w:tcPr>
        <w:p w14:paraId="4A22E1CA" w14:textId="77777777" w:rsidR="00A82367" w:rsidRPr="006357DB" w:rsidRDefault="00A82367"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72478A" w:rsidRPr="0072478A">
            <w:rPr>
              <w:b/>
              <w:bCs/>
              <w:noProof/>
              <w:color w:val="4F81BD" w:themeColor="accent1"/>
            </w:rPr>
            <w:t>3</w:t>
          </w:r>
          <w:r w:rsidRPr="006357DB">
            <w:rPr>
              <w:b/>
              <w:bCs/>
              <w:noProof/>
              <w:color w:val="4F81BD" w:themeColor="accent1"/>
            </w:rPr>
            <w:fldChar w:fldCharType="end"/>
          </w:r>
        </w:p>
      </w:tc>
      <w:tc>
        <w:tcPr>
          <w:tcW w:w="7938" w:type="dxa"/>
        </w:tcPr>
        <w:p w14:paraId="373CE55D" w14:textId="77777777" w:rsidR="00A82367" w:rsidRPr="00A25660" w:rsidRDefault="00A82367" w:rsidP="006357DB">
          <w:pPr>
            <w:pStyle w:val="Footer"/>
            <w:rPr>
              <w:i/>
            </w:rPr>
          </w:pPr>
          <w:r w:rsidRPr="00A25660">
            <w:rPr>
              <w:i/>
            </w:rPr>
            <w:t>Islam from Within © 2015</w:t>
          </w:r>
        </w:p>
      </w:tc>
    </w:tr>
  </w:tbl>
  <w:p w14:paraId="1C49014B" w14:textId="77777777" w:rsidR="00A82367" w:rsidRDefault="00A82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9DB04" w14:textId="77777777" w:rsidR="005447F8" w:rsidRDefault="005447F8" w:rsidP="004D4D09">
      <w:pPr>
        <w:spacing w:after="0" w:line="240" w:lineRule="auto"/>
      </w:pPr>
      <w:r>
        <w:separator/>
      </w:r>
    </w:p>
  </w:footnote>
  <w:footnote w:type="continuationSeparator" w:id="0">
    <w:p w14:paraId="244F050A" w14:textId="77777777" w:rsidR="005447F8" w:rsidRDefault="005447F8"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9EB8A" w14:textId="77777777" w:rsidR="00A82367" w:rsidRDefault="00A82367">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314"/>
    <w:multiLevelType w:val="hybridMultilevel"/>
    <w:tmpl w:val="F2B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49D5B95"/>
    <w:multiLevelType w:val="hybridMultilevel"/>
    <w:tmpl w:val="130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31250D5A"/>
    <w:multiLevelType w:val="hybridMultilevel"/>
    <w:tmpl w:val="C57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41AB047A"/>
    <w:multiLevelType w:val="hybridMultilevel"/>
    <w:tmpl w:val="D02E273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4EA732E1"/>
    <w:multiLevelType w:val="hybridMultilevel"/>
    <w:tmpl w:val="296A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nsid w:val="55C939EF"/>
    <w:multiLevelType w:val="hybridMultilevel"/>
    <w:tmpl w:val="ABB489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D24A6"/>
    <w:multiLevelType w:val="hybridMultilevel"/>
    <w:tmpl w:val="3FA2B9B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16"/>
  </w:num>
  <w:num w:numId="3">
    <w:abstractNumId w:val="12"/>
  </w:num>
  <w:num w:numId="4">
    <w:abstractNumId w:val="3"/>
  </w:num>
  <w:num w:numId="5">
    <w:abstractNumId w:val="14"/>
  </w:num>
  <w:num w:numId="6">
    <w:abstractNumId w:val="7"/>
  </w:num>
  <w:num w:numId="7">
    <w:abstractNumId w:val="9"/>
  </w:num>
  <w:num w:numId="8">
    <w:abstractNumId w:val="10"/>
  </w:num>
  <w:num w:numId="9">
    <w:abstractNumId w:val="1"/>
  </w:num>
  <w:num w:numId="10">
    <w:abstractNumId w:val="5"/>
  </w:num>
  <w:num w:numId="11">
    <w:abstractNumId w:val="4"/>
  </w:num>
  <w:num w:numId="12">
    <w:abstractNumId w:val="8"/>
  </w:num>
  <w:num w:numId="13">
    <w:abstractNumId w:val="0"/>
  </w:num>
  <w:num w:numId="14">
    <w:abstractNumId w:val="15"/>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7205"/>
    <w:rsid w:val="00074506"/>
    <w:rsid w:val="00090320"/>
    <w:rsid w:val="000B34B8"/>
    <w:rsid w:val="000B6AAF"/>
    <w:rsid w:val="00110533"/>
    <w:rsid w:val="001251F2"/>
    <w:rsid w:val="00142C65"/>
    <w:rsid w:val="00146602"/>
    <w:rsid w:val="001771B6"/>
    <w:rsid w:val="001A6D75"/>
    <w:rsid w:val="00211622"/>
    <w:rsid w:val="0023300D"/>
    <w:rsid w:val="002802F4"/>
    <w:rsid w:val="002B697C"/>
    <w:rsid w:val="002B6AD7"/>
    <w:rsid w:val="002B6C69"/>
    <w:rsid w:val="002D7D2A"/>
    <w:rsid w:val="00312DFF"/>
    <w:rsid w:val="0034562C"/>
    <w:rsid w:val="00392C6E"/>
    <w:rsid w:val="003B1C67"/>
    <w:rsid w:val="003C5281"/>
    <w:rsid w:val="004031C9"/>
    <w:rsid w:val="00407F1D"/>
    <w:rsid w:val="00424446"/>
    <w:rsid w:val="00425A93"/>
    <w:rsid w:val="00452108"/>
    <w:rsid w:val="00463B22"/>
    <w:rsid w:val="004978B7"/>
    <w:rsid w:val="004A6EAA"/>
    <w:rsid w:val="004A764B"/>
    <w:rsid w:val="004D4D09"/>
    <w:rsid w:val="004E16C1"/>
    <w:rsid w:val="0050577F"/>
    <w:rsid w:val="005447F8"/>
    <w:rsid w:val="00634A47"/>
    <w:rsid w:val="006357DB"/>
    <w:rsid w:val="0066239E"/>
    <w:rsid w:val="006D382E"/>
    <w:rsid w:val="006E7009"/>
    <w:rsid w:val="0072478A"/>
    <w:rsid w:val="007669B7"/>
    <w:rsid w:val="0079619D"/>
    <w:rsid w:val="007C37BC"/>
    <w:rsid w:val="0080588C"/>
    <w:rsid w:val="0084686A"/>
    <w:rsid w:val="00851056"/>
    <w:rsid w:val="00886131"/>
    <w:rsid w:val="00894E2F"/>
    <w:rsid w:val="008B0990"/>
    <w:rsid w:val="008E2791"/>
    <w:rsid w:val="00940321"/>
    <w:rsid w:val="009919A3"/>
    <w:rsid w:val="00A1743C"/>
    <w:rsid w:val="00A25660"/>
    <w:rsid w:val="00A31E73"/>
    <w:rsid w:val="00A357B2"/>
    <w:rsid w:val="00A55E00"/>
    <w:rsid w:val="00A82367"/>
    <w:rsid w:val="00A918B4"/>
    <w:rsid w:val="00AB2F61"/>
    <w:rsid w:val="00AC0DFE"/>
    <w:rsid w:val="00AC5AA7"/>
    <w:rsid w:val="00AF00F7"/>
    <w:rsid w:val="00AF1A07"/>
    <w:rsid w:val="00B44039"/>
    <w:rsid w:val="00B45F35"/>
    <w:rsid w:val="00B5739E"/>
    <w:rsid w:val="00B64525"/>
    <w:rsid w:val="00B84F78"/>
    <w:rsid w:val="00BC1FB0"/>
    <w:rsid w:val="00BD07D1"/>
    <w:rsid w:val="00C20CFE"/>
    <w:rsid w:val="00C22206"/>
    <w:rsid w:val="00C41D37"/>
    <w:rsid w:val="00C53C36"/>
    <w:rsid w:val="00CB0ECE"/>
    <w:rsid w:val="00CB4C09"/>
    <w:rsid w:val="00CB77CD"/>
    <w:rsid w:val="00CC0C8D"/>
    <w:rsid w:val="00CC62DD"/>
    <w:rsid w:val="00CE0826"/>
    <w:rsid w:val="00D405BF"/>
    <w:rsid w:val="00D44088"/>
    <w:rsid w:val="00D51D75"/>
    <w:rsid w:val="00D5717C"/>
    <w:rsid w:val="00D6063F"/>
    <w:rsid w:val="00D77235"/>
    <w:rsid w:val="00DA12A1"/>
    <w:rsid w:val="00DD2983"/>
    <w:rsid w:val="00DD3818"/>
    <w:rsid w:val="00DF1C5E"/>
    <w:rsid w:val="00E03F27"/>
    <w:rsid w:val="00E411F4"/>
    <w:rsid w:val="00EF1778"/>
    <w:rsid w:val="00F33CBE"/>
    <w:rsid w:val="00F34D21"/>
    <w:rsid w:val="00F54CA0"/>
    <w:rsid w:val="00FD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3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110533"/>
    <w:rPr>
      <w:sz w:val="16"/>
      <w:szCs w:val="16"/>
    </w:rPr>
  </w:style>
  <w:style w:type="paragraph" w:styleId="CommentText">
    <w:name w:val="annotation text"/>
    <w:basedOn w:val="Normal"/>
    <w:link w:val="CommentTextChar"/>
    <w:uiPriority w:val="99"/>
    <w:semiHidden/>
    <w:unhideWhenUsed/>
    <w:rsid w:val="00110533"/>
    <w:pPr>
      <w:spacing w:line="240" w:lineRule="auto"/>
    </w:pPr>
    <w:rPr>
      <w:sz w:val="20"/>
      <w:szCs w:val="20"/>
    </w:rPr>
  </w:style>
  <w:style w:type="character" w:customStyle="1" w:styleId="CommentTextChar">
    <w:name w:val="Comment Text Char"/>
    <w:basedOn w:val="DefaultParagraphFont"/>
    <w:link w:val="CommentText"/>
    <w:uiPriority w:val="99"/>
    <w:semiHidden/>
    <w:rsid w:val="00110533"/>
    <w:rPr>
      <w:sz w:val="20"/>
      <w:szCs w:val="20"/>
    </w:rPr>
  </w:style>
  <w:style w:type="paragraph" w:styleId="CommentSubject">
    <w:name w:val="annotation subject"/>
    <w:basedOn w:val="CommentText"/>
    <w:next w:val="CommentText"/>
    <w:link w:val="CommentSubjectChar"/>
    <w:uiPriority w:val="99"/>
    <w:semiHidden/>
    <w:unhideWhenUsed/>
    <w:rsid w:val="00110533"/>
    <w:rPr>
      <w:b/>
      <w:bCs/>
    </w:rPr>
  </w:style>
  <w:style w:type="character" w:customStyle="1" w:styleId="CommentSubjectChar">
    <w:name w:val="Comment Subject Char"/>
    <w:basedOn w:val="CommentTextChar"/>
    <w:link w:val="CommentSubject"/>
    <w:uiPriority w:val="99"/>
    <w:semiHidden/>
    <w:rsid w:val="001105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110533"/>
    <w:rPr>
      <w:sz w:val="16"/>
      <w:szCs w:val="16"/>
    </w:rPr>
  </w:style>
  <w:style w:type="paragraph" w:styleId="CommentText">
    <w:name w:val="annotation text"/>
    <w:basedOn w:val="Normal"/>
    <w:link w:val="CommentTextChar"/>
    <w:uiPriority w:val="99"/>
    <w:semiHidden/>
    <w:unhideWhenUsed/>
    <w:rsid w:val="00110533"/>
    <w:pPr>
      <w:spacing w:line="240" w:lineRule="auto"/>
    </w:pPr>
    <w:rPr>
      <w:sz w:val="20"/>
      <w:szCs w:val="20"/>
    </w:rPr>
  </w:style>
  <w:style w:type="character" w:customStyle="1" w:styleId="CommentTextChar">
    <w:name w:val="Comment Text Char"/>
    <w:basedOn w:val="DefaultParagraphFont"/>
    <w:link w:val="CommentText"/>
    <w:uiPriority w:val="99"/>
    <w:semiHidden/>
    <w:rsid w:val="00110533"/>
    <w:rPr>
      <w:sz w:val="20"/>
      <w:szCs w:val="20"/>
    </w:rPr>
  </w:style>
  <w:style w:type="paragraph" w:styleId="CommentSubject">
    <w:name w:val="annotation subject"/>
    <w:basedOn w:val="CommentText"/>
    <w:next w:val="CommentText"/>
    <w:link w:val="CommentSubjectChar"/>
    <w:uiPriority w:val="99"/>
    <w:semiHidden/>
    <w:unhideWhenUsed/>
    <w:rsid w:val="00110533"/>
    <w:rPr>
      <w:b/>
      <w:bCs/>
    </w:rPr>
  </w:style>
  <w:style w:type="character" w:customStyle="1" w:styleId="CommentSubjectChar">
    <w:name w:val="Comment Subject Char"/>
    <w:basedOn w:val="CommentTextChar"/>
    <w:link w:val="CommentSubject"/>
    <w:uiPriority w:val="99"/>
    <w:semiHidden/>
    <w:rsid w:val="001105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9DA93-E28D-4912-823A-4CEFAAFB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2015-09-16T15:21:00Z</dcterms:created>
  <dcterms:modified xsi:type="dcterms:W3CDTF">2015-09-16T15:21:00Z</dcterms:modified>
</cp:coreProperties>
</file>