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F4087" w14:textId="77777777" w:rsidR="00C23F47" w:rsidRPr="00CE4FB0" w:rsidRDefault="00C23F47">
      <w:r>
        <w:t>Wednesday, January 07, 2015</w:t>
      </w:r>
      <w:r>
        <w:br/>
      </w:r>
      <w:r w:rsidRPr="00CE4FB0">
        <w:rPr>
          <w:b/>
          <w:u w:val="single"/>
        </w:rPr>
        <w:t>Topic:</w:t>
      </w:r>
      <w:r w:rsidR="00F47010">
        <w:t xml:space="preserve"> </w:t>
      </w:r>
      <w:r w:rsidR="00F47010" w:rsidRPr="0033245E">
        <w:rPr>
          <w:b/>
        </w:rPr>
        <w:t xml:space="preserve">Satisfying Hearts with “How?” </w:t>
      </w:r>
    </w:p>
    <w:p w14:paraId="348B4D3E" w14:textId="77777777" w:rsidR="00846E2A" w:rsidRPr="00CE4FB0" w:rsidRDefault="00846E2A">
      <w:pPr>
        <w:rPr>
          <w:u w:val="single"/>
        </w:rPr>
      </w:pPr>
      <w:r w:rsidRPr="00CE4FB0">
        <w:rPr>
          <w:i/>
          <w:u w:val="single"/>
        </w:rPr>
        <w:t>We will study how the Quran teaches us to reason</w:t>
      </w:r>
      <w:r w:rsidRPr="00CE4FB0">
        <w:rPr>
          <w:u w:val="single"/>
        </w:rPr>
        <w:t>:</w:t>
      </w:r>
    </w:p>
    <w:p w14:paraId="5F1F17F7" w14:textId="77777777" w:rsidR="00846E2A" w:rsidRDefault="00846E2A">
      <w:r>
        <w:t>Human beings are given emotions and intellect to reason.  We cannot reas</w:t>
      </w:r>
      <w:r w:rsidR="00E3501B">
        <w:t xml:space="preserve">on by just using our intellect </w:t>
      </w:r>
      <w:r>
        <w:t>and shutting our emotions.  Similarly, we cannot reason by following our desires (listening to our emotions) only.  Both intellect and emotions are needed to make a decision.</w:t>
      </w:r>
    </w:p>
    <w:p w14:paraId="46E753C5" w14:textId="7BA282F5" w:rsidR="00CE4FB0" w:rsidRDefault="00CE4FB0" w:rsidP="00CE4FB0">
      <w:pPr>
        <w:pStyle w:val="ListParagraph"/>
        <w:numPr>
          <w:ilvl w:val="0"/>
          <w:numId w:val="7"/>
        </w:numPr>
      </w:pPr>
      <w:r>
        <w:t xml:space="preserve">We need to have a satisfied heart in our existence now, so we can get ready </w:t>
      </w:r>
      <w:r w:rsidR="00BB2DA7">
        <w:t xml:space="preserve">for the </w:t>
      </w:r>
      <w:r w:rsidR="00996C3A">
        <w:t>eternal life</w:t>
      </w:r>
      <w:r w:rsidR="00BB2DA7">
        <w:t xml:space="preserve"> i.e. </w:t>
      </w:r>
      <w:r w:rsidR="00996C3A">
        <w:t>the hereafter</w:t>
      </w:r>
      <w:r>
        <w:t>.</w:t>
      </w:r>
    </w:p>
    <w:p w14:paraId="33857BC4" w14:textId="68648A0D" w:rsidR="00F47010" w:rsidRDefault="00CE4FB0">
      <w:r>
        <w:t>M</w:t>
      </w:r>
      <w:r w:rsidR="00F47010">
        <w:t>ost of our decisions are based on our emotions. Quran emphasizes on using</w:t>
      </w:r>
      <w:r>
        <w:t xml:space="preserve"> logical </w:t>
      </w:r>
      <w:r w:rsidR="00F47010">
        <w:t>reaso</w:t>
      </w:r>
      <w:r w:rsidR="002145E1">
        <w:t>ning</w:t>
      </w:r>
      <w:r>
        <w:t xml:space="preserve"> to make decisions.  Certain Arabic words such as </w:t>
      </w:r>
      <w:proofErr w:type="spellStart"/>
      <w:r w:rsidR="002145E1" w:rsidRPr="00CE4FB0">
        <w:rPr>
          <w:b/>
          <w:i/>
        </w:rPr>
        <w:t>tadabbur</w:t>
      </w:r>
      <w:proofErr w:type="spellEnd"/>
      <w:r w:rsidR="002145E1" w:rsidRPr="00CE4FB0">
        <w:rPr>
          <w:b/>
          <w:i/>
        </w:rPr>
        <w:t xml:space="preserve">, </w:t>
      </w:r>
      <w:proofErr w:type="spellStart"/>
      <w:r w:rsidRPr="00CE4FB0">
        <w:rPr>
          <w:b/>
          <w:i/>
        </w:rPr>
        <w:t>tafakkur</w:t>
      </w:r>
      <w:proofErr w:type="spellEnd"/>
      <w:r w:rsidRPr="00CE4FB0">
        <w:rPr>
          <w:b/>
          <w:i/>
        </w:rPr>
        <w:t xml:space="preserve">, </w:t>
      </w:r>
      <w:proofErr w:type="spellStart"/>
      <w:r w:rsidRPr="00CE4FB0">
        <w:rPr>
          <w:b/>
          <w:i/>
        </w:rPr>
        <w:t>ta</w:t>
      </w:r>
      <w:r w:rsidR="00996C3A">
        <w:rPr>
          <w:b/>
          <w:i/>
        </w:rPr>
        <w:t>zakku</w:t>
      </w:r>
      <w:r w:rsidRPr="00CE4FB0">
        <w:rPr>
          <w:b/>
          <w:i/>
        </w:rPr>
        <w:t>r</w:t>
      </w:r>
      <w:proofErr w:type="spellEnd"/>
      <w:r w:rsidR="00996C3A">
        <w:rPr>
          <w:b/>
          <w:i/>
        </w:rPr>
        <w:t xml:space="preserve">, </w:t>
      </w:r>
      <w:proofErr w:type="spellStart"/>
      <w:r w:rsidR="00996C3A">
        <w:rPr>
          <w:b/>
          <w:i/>
        </w:rPr>
        <w:t>ta’aqqul</w:t>
      </w:r>
      <w:proofErr w:type="spellEnd"/>
      <w:r>
        <w:t xml:space="preserve"> carry the meaning of </w:t>
      </w:r>
      <w:r w:rsidR="00996C3A">
        <w:t>understanding</w:t>
      </w:r>
      <w:r>
        <w:t>/considering deeply/reflecting on a particular subject</w:t>
      </w:r>
      <w:r w:rsidR="00996C3A">
        <w:t>/reasoning</w:t>
      </w:r>
      <w:r>
        <w:t>.  At the same time, Quran emphasizes on using the heart for the purpose of reasoning/understanding.</w:t>
      </w:r>
    </w:p>
    <w:p w14:paraId="22E9E7D2" w14:textId="77777777" w:rsidR="00CE4FB0" w:rsidRDefault="002145E1" w:rsidP="00CE4FB0">
      <w:pPr>
        <w:pStyle w:val="ListParagraph"/>
        <w:numPr>
          <w:ilvl w:val="0"/>
          <w:numId w:val="6"/>
        </w:numPr>
      </w:pPr>
      <w:r>
        <w:t xml:space="preserve">Quran combines both heart and mind in order to reason.  </w:t>
      </w:r>
      <w:r w:rsidR="00CE4FB0" w:rsidRPr="001E75CD">
        <w:rPr>
          <w:b/>
        </w:rPr>
        <w:t>HEART&lt;-&gt;MIND</w:t>
      </w:r>
    </w:p>
    <w:p w14:paraId="026F200F" w14:textId="77777777" w:rsidR="002145E1" w:rsidRDefault="002145E1">
      <w:r>
        <w:t xml:space="preserve">We </w:t>
      </w:r>
      <w:r w:rsidR="00BB2DA7">
        <w:t xml:space="preserve">may </w:t>
      </w:r>
      <w:r>
        <w:t xml:space="preserve">think that belief </w:t>
      </w:r>
      <w:r w:rsidR="00BB2DA7">
        <w:t>has to do with a logical conclusion only</w:t>
      </w:r>
      <w:r w:rsidR="00C93EB6">
        <w:t xml:space="preserve"> (</w:t>
      </w:r>
      <w:r w:rsidR="00BB2DA7">
        <w:t>A) or a response to our emotions only</w:t>
      </w:r>
      <w:r w:rsidR="00C93EB6">
        <w:t xml:space="preserve"> (</w:t>
      </w:r>
      <w:r w:rsidR="00BB2DA7">
        <w:t>B).  Belief is a combination of</w:t>
      </w:r>
      <w:r w:rsidR="00C93EB6">
        <w:t xml:space="preserve"> both A and </w:t>
      </w:r>
      <w:r w:rsidR="00BB2DA7">
        <w:t>B.  Our belief should be experiential and thus practical.</w:t>
      </w:r>
    </w:p>
    <w:p w14:paraId="7C2D9ED6" w14:textId="77777777" w:rsidR="00731A3B" w:rsidRDefault="00BB2DA7">
      <w:r w:rsidRPr="007F4555">
        <w:rPr>
          <w:b/>
          <w:i/>
        </w:rPr>
        <w:t>What is revelation?</w:t>
      </w:r>
      <w:r>
        <w:t xml:space="preserve">  </w:t>
      </w:r>
      <w:r w:rsidR="007F4555">
        <w:br/>
      </w:r>
      <w:r w:rsidR="00C93EB6">
        <w:t>Revelation is The Creator</w:t>
      </w:r>
      <w:r w:rsidR="00E8011D">
        <w:t>’s</w:t>
      </w:r>
      <w:r w:rsidR="002145E1">
        <w:t xml:space="preserve"> </w:t>
      </w:r>
      <w:r>
        <w:t xml:space="preserve">“guiding </w:t>
      </w:r>
      <w:r w:rsidR="002145E1">
        <w:t>speech</w:t>
      </w:r>
      <w:r>
        <w:t>”</w:t>
      </w:r>
      <w:r w:rsidR="00C93EB6">
        <w:t xml:space="preserve"> to human beings.  </w:t>
      </w:r>
      <w:r>
        <w:t xml:space="preserve">From one end, God’s infinite knowledge </w:t>
      </w:r>
      <w:r w:rsidR="002145E1">
        <w:t>is speaking</w:t>
      </w:r>
      <w:r w:rsidR="00C93EB6">
        <w:t xml:space="preserve"> (</w:t>
      </w:r>
      <w:r w:rsidR="00E8011D">
        <w:t>C)</w:t>
      </w:r>
      <w:r w:rsidR="002145E1">
        <w:t xml:space="preserve"> and </w:t>
      </w:r>
      <w:r>
        <w:t xml:space="preserve">from </w:t>
      </w:r>
      <w:r w:rsidR="002145E1">
        <w:t>the other</w:t>
      </w:r>
      <w:r>
        <w:t xml:space="preserve"> end, human beings </w:t>
      </w:r>
      <w:r w:rsidR="002145E1">
        <w:t>are receiving</w:t>
      </w:r>
      <w:r w:rsidR="00C93EB6">
        <w:t xml:space="preserve"> (</w:t>
      </w:r>
      <w:r w:rsidR="00E8011D">
        <w:t>D)</w:t>
      </w:r>
      <w:r w:rsidR="002145E1">
        <w:t>.</w:t>
      </w:r>
      <w:r w:rsidR="00E8011D">
        <w:t xml:space="preserve">  </w:t>
      </w:r>
    </w:p>
    <w:p w14:paraId="7D336B35" w14:textId="77777777" w:rsidR="00BB2DA7" w:rsidRDefault="00E8011D">
      <w:r w:rsidRPr="00AB3EEE">
        <w:rPr>
          <w:u w:val="single"/>
        </w:rPr>
        <w:t>C:</w:t>
      </w:r>
      <w:r>
        <w:t xml:space="preserve"> Eternal Source </w:t>
      </w:r>
      <w:r w:rsidR="00AB3EEE">
        <w:t xml:space="preserve">is Absolute, </w:t>
      </w:r>
      <w:r>
        <w:t>not bound to spac</w:t>
      </w:r>
      <w:r w:rsidR="00AB3EEE">
        <w:t>e-time.  It provides guidance.</w:t>
      </w:r>
      <w:r w:rsidR="00AB3EEE">
        <w:br/>
      </w:r>
      <w:r w:rsidR="00AB3EEE" w:rsidRPr="00AB3EEE">
        <w:rPr>
          <w:u w:val="single"/>
        </w:rPr>
        <w:t>D</w:t>
      </w:r>
      <w:r w:rsidRPr="00AB3EEE">
        <w:rPr>
          <w:u w:val="single"/>
        </w:rPr>
        <w:t>:</w:t>
      </w:r>
      <w:r w:rsidR="00AB3EEE">
        <w:t xml:space="preserve"> Created</w:t>
      </w:r>
      <w:r>
        <w:t xml:space="preserve"> being </w:t>
      </w:r>
      <w:r w:rsidR="00AB3EEE">
        <w:t xml:space="preserve">is finite, </w:t>
      </w:r>
      <w:r>
        <w:t>bound to space-</w:t>
      </w:r>
      <w:r w:rsidR="00AB3EEE">
        <w:t xml:space="preserve">time.  It </w:t>
      </w:r>
      <w:r>
        <w:t>look</w:t>
      </w:r>
      <w:r w:rsidR="00AB3EEE">
        <w:t>s</w:t>
      </w:r>
      <w:r>
        <w:t xml:space="preserve"> for guidance.</w:t>
      </w:r>
    </w:p>
    <w:p w14:paraId="38A4BD93" w14:textId="77777777" w:rsidR="00731A3B" w:rsidRDefault="00731A3B" w:rsidP="00731A3B">
      <w:pPr>
        <w:pStyle w:val="ListParagraph"/>
        <w:numPr>
          <w:ilvl w:val="0"/>
          <w:numId w:val="15"/>
        </w:numPr>
      </w:pPr>
      <w:r>
        <w:t xml:space="preserve">We need to see the relationship between C and D. </w:t>
      </w:r>
    </w:p>
    <w:p w14:paraId="23098AD8" w14:textId="77777777" w:rsidR="007258B8" w:rsidRDefault="007F4555">
      <w:pPr>
        <w:rPr>
          <w:b/>
          <w:i/>
        </w:rPr>
      </w:pPr>
      <w:r w:rsidRPr="007F4555">
        <w:rPr>
          <w:b/>
          <w:i/>
        </w:rPr>
        <w:t>How to understand revelation?</w:t>
      </w:r>
    </w:p>
    <w:p w14:paraId="40203D29" w14:textId="77777777" w:rsidR="007258B8" w:rsidRDefault="007258B8" w:rsidP="007258B8">
      <w:r>
        <w:t>Historically, we may find two extreme attitudes:</w:t>
      </w:r>
    </w:p>
    <w:p w14:paraId="2FD72CAE" w14:textId="49ED2CDA" w:rsidR="007258B8" w:rsidRDefault="007258B8" w:rsidP="007258B8">
      <w:r>
        <w:t xml:space="preserve">1/ The Creator </w:t>
      </w:r>
      <w:proofErr w:type="gramStart"/>
      <w:r>
        <w:t>speaks</w:t>
      </w:r>
      <w:proofErr w:type="gramEnd"/>
      <w:r>
        <w:t xml:space="preserve"> in the scripture and I have to follow as it is </w:t>
      </w:r>
      <w:r w:rsidR="00996C3A">
        <w:t>stated literally</w:t>
      </w:r>
      <w:r>
        <w:t>.</w:t>
      </w:r>
      <w:r>
        <w:br/>
        <w:t>2/ The Creator speaks in the scripture and I will follow as it suits me.</w:t>
      </w:r>
    </w:p>
    <w:p w14:paraId="6CD9E06E" w14:textId="77777777" w:rsidR="00F16422" w:rsidRDefault="00F16422" w:rsidP="007258B8">
      <w:r>
        <w:t>Attitude #1 is blind imitation and attitude#2 is free spiritedness.  Both attitudes may not lead to our reality.</w:t>
      </w:r>
    </w:p>
    <w:p w14:paraId="7D83D843" w14:textId="0D12CF24" w:rsidR="00F16422" w:rsidRDefault="00212A8E" w:rsidP="007258B8">
      <w:r>
        <w:t>The</w:t>
      </w:r>
      <w:r w:rsidR="00F16422">
        <w:t xml:space="preserve"> following typical attitude</w:t>
      </w:r>
      <w:r>
        <w:t>s</w:t>
      </w:r>
      <w:r w:rsidR="00F16422">
        <w:t xml:space="preserve"> may lead to our reality</w:t>
      </w:r>
      <w:r>
        <w:t>:</w:t>
      </w:r>
    </w:p>
    <w:p w14:paraId="460C8FBB" w14:textId="67064F3F" w:rsidR="00AB3EEE" w:rsidRPr="007F4555" w:rsidRDefault="00E8011D">
      <w:pPr>
        <w:rPr>
          <w:b/>
          <w:i/>
        </w:rPr>
      </w:pPr>
      <w:r w:rsidRPr="00731A3B">
        <w:rPr>
          <w:u w:val="single"/>
        </w:rPr>
        <w:t>Attitude A:</w:t>
      </w:r>
      <w:r w:rsidR="005C4FB2">
        <w:t xml:space="preserve"> Quran is </w:t>
      </w:r>
      <w:r w:rsidR="00C93EB6">
        <w:t>God</w:t>
      </w:r>
      <w:r w:rsidR="00AB3EEE">
        <w:t>’s</w:t>
      </w:r>
      <w:r w:rsidR="005C4FB2">
        <w:t xml:space="preserve"> </w:t>
      </w:r>
      <w:r w:rsidR="00AB3EEE">
        <w:t>speech;</w:t>
      </w:r>
      <w:r w:rsidR="005C4FB2">
        <w:t xml:space="preserve"> we </w:t>
      </w:r>
      <w:r w:rsidR="00C93EB6">
        <w:t>cannot really understand it in its entirety</w:t>
      </w:r>
      <w:r w:rsidR="00996C3A">
        <w:t xml:space="preserve">, so we have to take it </w:t>
      </w:r>
      <w:r w:rsidR="00212A8E">
        <w:t>l</w:t>
      </w:r>
      <w:r w:rsidR="00996C3A">
        <w:t xml:space="preserve">iterally </w:t>
      </w:r>
      <w:r w:rsidR="00212A8E">
        <w:t xml:space="preserve">as </w:t>
      </w:r>
      <w:r w:rsidR="00996C3A">
        <w:t>it says</w:t>
      </w:r>
      <w:r w:rsidR="00C93EB6">
        <w:t xml:space="preserve">. </w:t>
      </w:r>
      <w:r w:rsidR="00AB3EEE">
        <w:br/>
      </w:r>
      <w:r w:rsidR="00AB3EEE" w:rsidRPr="00731A3B">
        <w:rPr>
          <w:u w:val="single"/>
        </w:rPr>
        <w:t>Attitude B:</w:t>
      </w:r>
      <w:r w:rsidR="00AB3EEE">
        <w:t xml:space="preserve"> </w:t>
      </w:r>
      <w:r w:rsidR="00C93EB6">
        <w:t xml:space="preserve"> </w:t>
      </w:r>
      <w:r w:rsidR="00AB3EEE">
        <w:t>Quran is God’s speech; we can understand it according to our capacity.</w:t>
      </w:r>
    </w:p>
    <w:p w14:paraId="6AF2C97B" w14:textId="77777777" w:rsidR="00731A3B" w:rsidRDefault="00AB3EEE">
      <w:r>
        <w:lastRenderedPageBreak/>
        <w:t xml:space="preserve">Attitude A makes us not </w:t>
      </w:r>
      <w:r w:rsidR="00731A3B">
        <w:t>try our best to reach our</w:t>
      </w:r>
      <w:r>
        <w:t xml:space="preserve"> full capacity to understand</w:t>
      </w:r>
      <w:r w:rsidR="00731A3B">
        <w:t xml:space="preserve"> the message</w:t>
      </w:r>
      <w:r>
        <w:t xml:space="preserve">.  Attitude B </w:t>
      </w:r>
      <w:r w:rsidR="00996C3A">
        <w:t xml:space="preserve">encourages us to try our best to understand it and ultimately </w:t>
      </w:r>
      <w:r>
        <w:t>binds us to o</w:t>
      </w:r>
      <w:r w:rsidR="00731A3B">
        <w:t>ur own subjective conclusions of the message.</w:t>
      </w:r>
    </w:p>
    <w:p w14:paraId="7F2857A2" w14:textId="5C8BCCA9" w:rsidR="00731A3B" w:rsidRDefault="00996C3A" w:rsidP="00731A3B">
      <w:pPr>
        <w:pStyle w:val="ListParagraph"/>
        <w:numPr>
          <w:ilvl w:val="0"/>
          <w:numId w:val="15"/>
        </w:numPr>
      </w:pPr>
      <w:r>
        <w:t>Although b</w:t>
      </w:r>
      <w:r w:rsidR="00731A3B">
        <w:t>oth attitudes acknowledge that the Source is Absolute</w:t>
      </w:r>
      <w:r>
        <w:t xml:space="preserve"> but Attitude A discourages us to utilize our human qualities. Whereas, Attitude B</w:t>
      </w:r>
      <w:r w:rsidR="00BF6F9B">
        <w:t xml:space="preserve"> encourages us </w:t>
      </w:r>
      <w:r w:rsidR="00731A3B">
        <w:t xml:space="preserve">to increase our comprehension of the message which is coming from the Absolute Source.  </w:t>
      </w:r>
    </w:p>
    <w:p w14:paraId="49B6EE0B" w14:textId="77777777" w:rsidR="00731A3B" w:rsidRDefault="001E75CD" w:rsidP="001E75CD">
      <w:pPr>
        <w:pStyle w:val="ListParagraph"/>
        <w:numPr>
          <w:ilvl w:val="0"/>
          <w:numId w:val="17"/>
        </w:numPr>
      </w:pPr>
      <w:r w:rsidRPr="001E75CD">
        <w:rPr>
          <w:b/>
        </w:rPr>
        <w:t xml:space="preserve">What </w:t>
      </w:r>
      <w:r w:rsidR="00AE6B70">
        <w:rPr>
          <w:b/>
        </w:rPr>
        <w:t>am I</w:t>
      </w:r>
      <w:r w:rsidRPr="001E75CD">
        <w:rPr>
          <w:b/>
        </w:rPr>
        <w:t xml:space="preserve"> aware of:</w:t>
      </w:r>
      <w:r>
        <w:t xml:space="preserve"> He speak</w:t>
      </w:r>
      <w:r w:rsidR="00731A3B">
        <w:t>s wi</w:t>
      </w:r>
      <w:r>
        <w:t>th His</w:t>
      </w:r>
      <w:r w:rsidR="00731A3B">
        <w:t xml:space="preserve"> Abs</w:t>
      </w:r>
      <w:r>
        <w:t xml:space="preserve">olute </w:t>
      </w:r>
      <w:r w:rsidR="00F16422">
        <w:t>knowledge.</w:t>
      </w:r>
      <w:r>
        <w:t xml:space="preserve"> I am a human </w:t>
      </w:r>
      <w:r w:rsidR="00731A3B">
        <w:t>b</w:t>
      </w:r>
      <w:r>
        <w:t>eing</w:t>
      </w:r>
      <w:r w:rsidR="00731A3B">
        <w:t xml:space="preserve"> and I will listen </w:t>
      </w:r>
      <w:r>
        <w:t xml:space="preserve">to Him </w:t>
      </w:r>
      <w:r w:rsidR="00731A3B">
        <w:t xml:space="preserve">and </w:t>
      </w:r>
      <w:r>
        <w:t>understand H</w:t>
      </w:r>
      <w:r w:rsidR="0017364D">
        <w:t>is speech because He knows who H</w:t>
      </w:r>
      <w:r>
        <w:t>e is speaking to.</w:t>
      </w:r>
    </w:p>
    <w:p w14:paraId="09D6F025" w14:textId="77777777" w:rsidR="00731A3B" w:rsidRDefault="001E75CD" w:rsidP="001E75CD">
      <w:pPr>
        <w:pStyle w:val="ListParagraph"/>
        <w:numPr>
          <w:ilvl w:val="0"/>
          <w:numId w:val="17"/>
        </w:numPr>
      </w:pPr>
      <w:r w:rsidRPr="001E75CD">
        <w:rPr>
          <w:b/>
        </w:rPr>
        <w:t xml:space="preserve">What </w:t>
      </w:r>
      <w:r w:rsidR="00AE6B70">
        <w:rPr>
          <w:b/>
        </w:rPr>
        <w:t>must I</w:t>
      </w:r>
      <w:r w:rsidRPr="001E75CD">
        <w:rPr>
          <w:b/>
        </w:rPr>
        <w:t xml:space="preserve"> do:</w:t>
      </w:r>
      <w:r>
        <w:t xml:space="preserve"> </w:t>
      </w:r>
      <w:r w:rsidR="00BF6F9B">
        <w:t xml:space="preserve">(1) </w:t>
      </w:r>
      <w:r w:rsidR="00731A3B">
        <w:t>I will</w:t>
      </w:r>
      <w:r w:rsidR="0017364D">
        <w:t xml:space="preserve"> </w:t>
      </w:r>
      <w:r w:rsidR="00BF6F9B">
        <w:t xml:space="preserve">try to </w:t>
      </w:r>
      <w:r w:rsidR="0017364D">
        <w:t>understand revelation within</w:t>
      </w:r>
      <w:r w:rsidR="00731A3B">
        <w:t xml:space="preserve"> my own </w:t>
      </w:r>
      <w:r>
        <w:t>capacity</w:t>
      </w:r>
      <w:r w:rsidR="00BF6F9B">
        <w:t>, (2) but at the end I will be aware that my understanding is subjective</w:t>
      </w:r>
      <w:r w:rsidR="00731A3B">
        <w:t xml:space="preserve"> and</w:t>
      </w:r>
      <w:r w:rsidR="00BF6F9B">
        <w:t xml:space="preserve"> (3)</w:t>
      </w:r>
      <w:r w:rsidR="00731A3B">
        <w:t xml:space="preserve"> this revelation is coming from an </w:t>
      </w:r>
      <w:r>
        <w:t xml:space="preserve">Infinite </w:t>
      </w:r>
      <w:r w:rsidR="00F16422">
        <w:t xml:space="preserve">Eternal </w:t>
      </w:r>
      <w:r>
        <w:t>S</w:t>
      </w:r>
      <w:r w:rsidR="00731A3B">
        <w:t>ource.</w:t>
      </w:r>
    </w:p>
    <w:p w14:paraId="15C76E3F" w14:textId="77777777" w:rsidR="007F4555" w:rsidRDefault="007F4555">
      <w:r>
        <w:t>Let us try to</w:t>
      </w:r>
      <w:r w:rsidR="001E75CD">
        <w:t xml:space="preserve"> understand </w:t>
      </w:r>
      <w:r>
        <w:t>the Quranic message in</w:t>
      </w:r>
      <w:r w:rsidR="001E75CD">
        <w:t xml:space="preserve"> simple terms</w:t>
      </w:r>
      <w:r>
        <w:t>.</w:t>
      </w:r>
    </w:p>
    <w:p w14:paraId="1EDD2036" w14:textId="77777777" w:rsidR="00AF3408" w:rsidRDefault="007F4555">
      <w:r w:rsidRPr="007F4555">
        <w:rPr>
          <w:u w:val="single"/>
        </w:rPr>
        <w:t>Analogy:</w:t>
      </w:r>
      <w:r>
        <w:t xml:space="preserve"> </w:t>
      </w:r>
      <w:r w:rsidR="001E75CD">
        <w:t>The Source has its roots in heavens and the fruits are here in this universe.</w:t>
      </w:r>
      <w:r>
        <w:t xml:space="preserve">  If I eat one fruit, it means that there are more fruits that I can eat from the tree because the tree is coming from an infinite Source.</w:t>
      </w:r>
    </w:p>
    <w:p w14:paraId="2429695F" w14:textId="77777777" w:rsidR="002145E1" w:rsidRDefault="007F4555" w:rsidP="00AF3408">
      <w:pPr>
        <w:pStyle w:val="ListParagraph"/>
        <w:numPr>
          <w:ilvl w:val="0"/>
          <w:numId w:val="18"/>
        </w:numPr>
      </w:pPr>
      <w:r>
        <w:t>Similarly, when I get one meaning of a message, it means that there are more meanings available to that message and I have to look for it.</w:t>
      </w:r>
    </w:p>
    <w:p w14:paraId="63BC2C5D" w14:textId="77777777" w:rsidR="00AE6B70" w:rsidRDefault="00AE6B70" w:rsidP="00AF3408">
      <w:pPr>
        <w:pStyle w:val="ListParagraph"/>
        <w:numPr>
          <w:ilvl w:val="0"/>
          <w:numId w:val="18"/>
        </w:numPr>
      </w:pPr>
      <w:r>
        <w:t>You can discover as much as you can. Pay attention: the message is coming from an Absolute Source.</w:t>
      </w:r>
    </w:p>
    <w:p w14:paraId="44FED73B" w14:textId="77777777" w:rsidR="00AF3408" w:rsidRDefault="00AF3408" w:rsidP="00AF3408">
      <w:pPr>
        <w:pStyle w:val="ListParagraph"/>
        <w:numPr>
          <w:ilvl w:val="0"/>
          <w:numId w:val="18"/>
        </w:numPr>
      </w:pPr>
      <w:r>
        <w:t>My Creator has given me the ability</w:t>
      </w:r>
      <w:r w:rsidR="00562B2F">
        <w:t xml:space="preserve"> to reason (emotions, intellect</w:t>
      </w:r>
      <w:r>
        <w:t>) according to the conditions of my existence in this universe.</w:t>
      </w:r>
    </w:p>
    <w:p w14:paraId="7F93DE67" w14:textId="77777777" w:rsidR="00DA2CA1" w:rsidRDefault="00DA2CA1" w:rsidP="00C9374E">
      <w:pPr>
        <w:pStyle w:val="ListParagraph"/>
        <w:numPr>
          <w:ilvl w:val="0"/>
          <w:numId w:val="44"/>
        </w:numPr>
      </w:pPr>
      <w:r>
        <w:t>Only within the conditions of my existence in this world, can I be convinced rationally.</w:t>
      </w:r>
    </w:p>
    <w:p w14:paraId="66C80BCD" w14:textId="77777777" w:rsidR="00751711" w:rsidRDefault="00DA2CA1" w:rsidP="00DA2CA1">
      <w:pPr>
        <w:rPr>
          <w:i/>
        </w:rPr>
      </w:pPr>
      <w:r w:rsidRPr="00DA2CA1">
        <w:rPr>
          <w:b/>
          <w:i/>
        </w:rPr>
        <w:t>How do we reason?</w:t>
      </w:r>
      <w:r>
        <w:rPr>
          <w:i/>
        </w:rPr>
        <w:br/>
      </w:r>
      <w:r w:rsidR="006358DB">
        <w:t>I</w:t>
      </w:r>
      <w:r>
        <w:t xml:space="preserve"> experience something</w:t>
      </w:r>
      <w:r w:rsidR="00751711">
        <w:t xml:space="preserve"> in the universe</w:t>
      </w:r>
      <w:r w:rsidR="00BF6F9B">
        <w:t xml:space="preserve"> -</w:t>
      </w:r>
      <w:r w:rsidR="006358DB">
        <w:t>-&gt;</w:t>
      </w:r>
      <w:r w:rsidR="00BF6F9B">
        <w:t xml:space="preserve"> </w:t>
      </w:r>
      <w:r w:rsidR="006358DB">
        <w:t>I get information from it</w:t>
      </w:r>
      <w:r w:rsidR="00BF6F9B">
        <w:t xml:space="preserve"> -</w:t>
      </w:r>
      <w:r w:rsidR="006358DB">
        <w:t>-&gt;</w:t>
      </w:r>
      <w:r w:rsidR="00BF6F9B">
        <w:t xml:space="preserve"> </w:t>
      </w:r>
      <w:r w:rsidR="006358DB">
        <w:t>I</w:t>
      </w:r>
      <w:r>
        <w:t xml:space="preserve"> learn/develop how </w:t>
      </w:r>
      <w:r w:rsidR="006358DB">
        <w:t>to interact with the universe</w:t>
      </w:r>
      <w:r w:rsidR="00BF6F9B">
        <w:t xml:space="preserve"> -</w:t>
      </w:r>
      <w:r w:rsidR="006358DB">
        <w:t>-&gt;</w:t>
      </w:r>
      <w:r w:rsidR="00BF6F9B">
        <w:t xml:space="preserve"> </w:t>
      </w:r>
      <w:r w:rsidR="006358DB">
        <w:t xml:space="preserve">I </w:t>
      </w:r>
      <w:r>
        <w:t xml:space="preserve">use </w:t>
      </w:r>
      <w:r w:rsidR="006358DB">
        <w:t xml:space="preserve">my </w:t>
      </w:r>
      <w:r>
        <w:t>given human abilities.</w:t>
      </w:r>
    </w:p>
    <w:p w14:paraId="2379B761" w14:textId="77777777" w:rsidR="00751711" w:rsidRDefault="00DA2CA1" w:rsidP="00751711">
      <w:pPr>
        <w:pStyle w:val="ListParagraph"/>
        <w:numPr>
          <w:ilvl w:val="0"/>
          <w:numId w:val="15"/>
        </w:numPr>
      </w:pPr>
      <w:r>
        <w:t xml:space="preserve">My Creator is speaking to me right now within my conditions. </w:t>
      </w:r>
    </w:p>
    <w:p w14:paraId="0F7CBA0A" w14:textId="77777777" w:rsidR="00751711" w:rsidRDefault="00DA2CA1" w:rsidP="00751711">
      <w:pPr>
        <w:pStyle w:val="ListParagraph"/>
        <w:numPr>
          <w:ilvl w:val="0"/>
          <w:numId w:val="15"/>
        </w:numPr>
      </w:pPr>
      <w:r>
        <w:t xml:space="preserve">He does not expect me to imitate blindly because </w:t>
      </w:r>
      <w:r w:rsidR="00751711">
        <w:t>he gave me the ability to</w:t>
      </w:r>
      <w:r>
        <w:t xml:space="preserve"> </w:t>
      </w:r>
      <w:r w:rsidR="00751711">
        <w:t>“n</w:t>
      </w:r>
      <w:r>
        <w:t>o</w:t>
      </w:r>
      <w:r w:rsidR="00751711">
        <w:t>t</w:t>
      </w:r>
      <w:r>
        <w:t xml:space="preserve"> be </w:t>
      </w:r>
      <w:r w:rsidR="00751711">
        <w:t>satisfied” with blind imitation.</w:t>
      </w:r>
    </w:p>
    <w:p w14:paraId="3EF9D525" w14:textId="7A375DB0" w:rsidR="00751711" w:rsidRDefault="00751711" w:rsidP="00751711">
      <w:pPr>
        <w:pStyle w:val="ListParagraph"/>
        <w:numPr>
          <w:ilvl w:val="0"/>
          <w:numId w:val="15"/>
        </w:numPr>
      </w:pPr>
      <w:r>
        <w:t xml:space="preserve">We cannot deny the fact that what we experience </w:t>
      </w:r>
      <w:r w:rsidR="00BF6F9B">
        <w:t>may be used as</w:t>
      </w:r>
      <w:r>
        <w:t xml:space="preserve"> our evidence to confirm our belief.  </w:t>
      </w:r>
    </w:p>
    <w:p w14:paraId="1172B92C" w14:textId="678F30C3" w:rsidR="00DA3B8A" w:rsidRPr="00212A8E" w:rsidRDefault="00DA3B8A" w:rsidP="006358DB">
      <w:r w:rsidRPr="00751711">
        <w:rPr>
          <w:b/>
          <w:i/>
        </w:rPr>
        <w:t xml:space="preserve">Do we realize that the creation of this universe </w:t>
      </w:r>
      <w:r w:rsidRPr="00212A8E">
        <w:rPr>
          <w:b/>
          <w:i/>
        </w:rPr>
        <w:t xml:space="preserve">is </w:t>
      </w:r>
      <w:r w:rsidR="00BF6F9B" w:rsidRPr="00212A8E">
        <w:rPr>
          <w:b/>
          <w:i/>
        </w:rPr>
        <w:t>extremely sophist</w:t>
      </w:r>
      <w:r w:rsidRPr="00212A8E">
        <w:rPr>
          <w:b/>
          <w:i/>
        </w:rPr>
        <w:t>icated?</w:t>
      </w:r>
      <w:r w:rsidRPr="00212A8E">
        <w:t xml:space="preserve"> </w:t>
      </w:r>
      <w:r w:rsidR="006358DB" w:rsidRPr="00212A8E">
        <w:br/>
      </w:r>
      <w:r w:rsidRPr="00212A8E">
        <w:t xml:space="preserve">The order </w:t>
      </w:r>
      <w:r w:rsidR="00562B2F" w:rsidRPr="00212A8E">
        <w:t>we observe is not a simple matter</w:t>
      </w:r>
      <w:r w:rsidRPr="00212A8E">
        <w:t xml:space="preserve">. The more you scratch the surface of </w:t>
      </w:r>
      <w:r w:rsidR="00751711" w:rsidRPr="00212A8E">
        <w:t>y</w:t>
      </w:r>
      <w:r w:rsidRPr="00212A8E">
        <w:t>our experience with th</w:t>
      </w:r>
      <w:r w:rsidR="006358DB" w:rsidRPr="00212A8E">
        <w:t xml:space="preserve">is universe, </w:t>
      </w:r>
      <w:r w:rsidRPr="00212A8E">
        <w:t xml:space="preserve">the more you </w:t>
      </w:r>
      <w:r w:rsidR="006358DB" w:rsidRPr="00212A8E">
        <w:t>realize that t</w:t>
      </w:r>
      <w:r w:rsidR="002F2FA6" w:rsidRPr="00212A8E">
        <w:t xml:space="preserve">he universe has </w:t>
      </w:r>
      <w:r w:rsidR="006358DB" w:rsidRPr="00212A8E">
        <w:t>a sophisticated order.</w:t>
      </w:r>
      <w:r w:rsidR="002F2FA6" w:rsidRPr="00212A8E">
        <w:t xml:space="preserve">  Every single </w:t>
      </w:r>
      <w:r w:rsidR="004D27AF" w:rsidRPr="00212A8E">
        <w:t xml:space="preserve">object </w:t>
      </w:r>
      <w:r w:rsidR="002F2FA6" w:rsidRPr="00212A8E">
        <w:t xml:space="preserve">is consciously put in its place.  Similarly, events that happen to us </w:t>
      </w:r>
      <w:r w:rsidR="005025B3" w:rsidRPr="00212A8E">
        <w:t xml:space="preserve">without our interference </w:t>
      </w:r>
      <w:r w:rsidR="002F2FA6" w:rsidRPr="00212A8E">
        <w:t>and</w:t>
      </w:r>
      <w:r w:rsidR="005025B3" w:rsidRPr="00212A8E">
        <w:t xml:space="preserve"> the fact that we are given freewill to</w:t>
      </w:r>
      <w:r w:rsidR="002F2FA6" w:rsidRPr="00212A8E">
        <w:t xml:space="preserve"> deal with them </w:t>
      </w:r>
      <w:r w:rsidR="005025B3" w:rsidRPr="00212A8E">
        <w:t xml:space="preserve">as we choose </w:t>
      </w:r>
      <w:r w:rsidR="00212A8E" w:rsidRPr="00212A8E">
        <w:t>freely;</w:t>
      </w:r>
      <w:r w:rsidR="005025B3" w:rsidRPr="00212A8E">
        <w:t xml:space="preserve"> they are all</w:t>
      </w:r>
      <w:r w:rsidR="002F2FA6" w:rsidRPr="00212A8E">
        <w:t xml:space="preserve"> part</w:t>
      </w:r>
      <w:r w:rsidR="005025B3" w:rsidRPr="00212A8E">
        <w:t>s</w:t>
      </w:r>
      <w:r w:rsidR="002F2FA6" w:rsidRPr="00212A8E">
        <w:t xml:space="preserve"> of His order.</w:t>
      </w:r>
      <w:r w:rsidR="004D27AF" w:rsidRPr="00212A8E">
        <w:t xml:space="preserve">  Instead of falling into despair, we need to get the meaning out of </w:t>
      </w:r>
      <w:r w:rsidR="005025B3" w:rsidRPr="00212A8E">
        <w:t>all of them,</w:t>
      </w:r>
      <w:r w:rsidR="004D27AF" w:rsidRPr="00212A8E">
        <w:t xml:space="preserve"> which ultimately points to His Absoluteness.</w:t>
      </w:r>
    </w:p>
    <w:p w14:paraId="79368075" w14:textId="468C35CB" w:rsidR="00146FB7" w:rsidRDefault="006358DB" w:rsidP="00AE6B70">
      <w:pPr>
        <w:pStyle w:val="ListParagraph"/>
        <w:numPr>
          <w:ilvl w:val="0"/>
          <w:numId w:val="19"/>
        </w:numPr>
      </w:pPr>
      <w:r>
        <w:lastRenderedPageBreak/>
        <w:t xml:space="preserve">The words of the Creator </w:t>
      </w:r>
      <w:r w:rsidR="00AE6B70">
        <w:t>(</w:t>
      </w:r>
      <w:proofErr w:type="spellStart"/>
      <w:r w:rsidR="00AE6B70" w:rsidRPr="008A3D54">
        <w:rPr>
          <w:i/>
        </w:rPr>
        <w:t>Kalima</w:t>
      </w:r>
      <w:r w:rsidR="00AE6B70">
        <w:rPr>
          <w:i/>
        </w:rPr>
        <w:t>a</w:t>
      </w:r>
      <w:r w:rsidR="00AE6B70" w:rsidRPr="008A3D54">
        <w:rPr>
          <w:i/>
        </w:rPr>
        <w:t>t</w:t>
      </w:r>
      <w:r w:rsidR="005025B3">
        <w:rPr>
          <w:i/>
        </w:rPr>
        <w:t>u</w:t>
      </w:r>
      <w:proofErr w:type="spellEnd"/>
      <w:r w:rsidR="00AE6B70" w:rsidRPr="008A3D54">
        <w:rPr>
          <w:i/>
        </w:rPr>
        <w:t xml:space="preserve"> ra</w:t>
      </w:r>
      <w:r w:rsidR="005025B3">
        <w:rPr>
          <w:i/>
        </w:rPr>
        <w:t>b</w:t>
      </w:r>
      <w:r w:rsidR="00AE6B70" w:rsidRPr="008A3D54">
        <w:rPr>
          <w:i/>
        </w:rPr>
        <w:t>bi</w:t>
      </w:r>
      <w:r w:rsidR="00AE6B70">
        <w:t xml:space="preserve">) </w:t>
      </w:r>
      <w:r>
        <w:t xml:space="preserve">and the act of creation in the universe </w:t>
      </w:r>
      <w:r w:rsidR="00AE6B70">
        <w:t>correlate with each other</w:t>
      </w:r>
      <w:r>
        <w:t xml:space="preserve"> </w:t>
      </w:r>
      <w:r w:rsidR="00AE6B70">
        <w:t>and have endless</w:t>
      </w:r>
      <w:r>
        <w:t xml:space="preserve"> m</w:t>
      </w:r>
      <w:r w:rsidR="00AE6B70">
        <w:t>eaning</w:t>
      </w:r>
      <w:r w:rsidR="00562B2F">
        <w:t>s</w:t>
      </w:r>
      <w:r w:rsidR="00AE6B70">
        <w:rPr>
          <w:i/>
        </w:rPr>
        <w:t xml:space="preserve">. </w:t>
      </w:r>
      <w:r w:rsidR="00AE6B70">
        <w:t>Although, the verses in the scripture are limited but their meaning is infinite</w:t>
      </w:r>
      <w:r w:rsidR="005025B3">
        <w:t>, like in the universe, although the universe is li</w:t>
      </w:r>
      <w:r w:rsidR="003406D6">
        <w:t>mited but layers of its order are</w:t>
      </w:r>
      <w:r w:rsidR="005025B3">
        <w:t xml:space="preserve"> </w:t>
      </w:r>
      <w:r w:rsidR="003406D6">
        <w:t>infinite</w:t>
      </w:r>
      <w:r w:rsidR="00AE6B70">
        <w:t xml:space="preserve">.  </w:t>
      </w:r>
      <w:r w:rsidR="003406D6">
        <w:t>They all are</w:t>
      </w:r>
      <w:r w:rsidR="00AE6B70">
        <w:t xml:space="preserve"> coming from Absolute K</w:t>
      </w:r>
      <w:r w:rsidR="00146FB7">
        <w:t>nowledge/</w:t>
      </w:r>
      <w:r w:rsidR="00AE6B70">
        <w:t>Will/P</w:t>
      </w:r>
      <w:r w:rsidR="00146FB7">
        <w:t>ower</w:t>
      </w:r>
      <w:r w:rsidR="00AE6B70">
        <w:t>.</w:t>
      </w:r>
    </w:p>
    <w:p w14:paraId="3AEB008A" w14:textId="77777777" w:rsidR="008A3D54" w:rsidRDefault="008A3D54" w:rsidP="008A3D54">
      <w:pPr>
        <w:jc w:val="center"/>
      </w:pPr>
      <w:r>
        <w:rPr>
          <w:noProof/>
        </w:rPr>
        <w:drawing>
          <wp:inline distT="0" distB="0" distL="0" distR="0" wp14:anchorId="2A953706" wp14:editId="396CBB9E">
            <wp:extent cx="55340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DF25" w14:textId="1AF7A394" w:rsidR="00663CB2" w:rsidRDefault="00B34780" w:rsidP="008A3D54">
      <w:pPr>
        <w:rPr>
          <w:b/>
        </w:rPr>
      </w:pPr>
      <w:r>
        <w:rPr>
          <w:b/>
          <w:i/>
        </w:rPr>
        <w:t>“</w:t>
      </w:r>
      <w:r w:rsidR="0047754F" w:rsidRPr="0047754F">
        <w:rPr>
          <w:b/>
          <w:i/>
        </w:rPr>
        <w:t xml:space="preserve">If all </w:t>
      </w:r>
      <w:r w:rsidR="008A3D54" w:rsidRPr="0047754F">
        <w:rPr>
          <w:b/>
          <w:i/>
        </w:rPr>
        <w:t xml:space="preserve">the </w:t>
      </w:r>
      <w:r w:rsidR="0047754F" w:rsidRPr="0047754F">
        <w:rPr>
          <w:b/>
          <w:i/>
        </w:rPr>
        <w:t>oceans</w:t>
      </w:r>
      <w:r w:rsidR="008A3D54" w:rsidRPr="0047754F">
        <w:rPr>
          <w:b/>
          <w:i/>
        </w:rPr>
        <w:t xml:space="preserve"> were ink to write my </w:t>
      </w:r>
      <w:r>
        <w:rPr>
          <w:b/>
          <w:i/>
        </w:rPr>
        <w:t>Lord</w:t>
      </w:r>
      <w:r w:rsidR="008A3D54" w:rsidRPr="0047754F">
        <w:rPr>
          <w:b/>
          <w:i/>
        </w:rPr>
        <w:t xml:space="preserve">’s words, the </w:t>
      </w:r>
      <w:r w:rsidR="0047754F" w:rsidRPr="0047754F">
        <w:rPr>
          <w:b/>
          <w:i/>
        </w:rPr>
        <w:t>ocean</w:t>
      </w:r>
      <w:r w:rsidR="008A3D54" w:rsidRPr="0047754F">
        <w:rPr>
          <w:b/>
          <w:i/>
        </w:rPr>
        <w:t xml:space="preserve"> would indeed be </w:t>
      </w:r>
      <w:r w:rsidR="0047754F" w:rsidRPr="0047754F">
        <w:rPr>
          <w:b/>
          <w:i/>
        </w:rPr>
        <w:t xml:space="preserve">exhausted than the </w:t>
      </w:r>
      <w:r>
        <w:rPr>
          <w:b/>
          <w:i/>
        </w:rPr>
        <w:t>Lord</w:t>
      </w:r>
      <w:r w:rsidR="0047754F" w:rsidRPr="0047754F">
        <w:rPr>
          <w:b/>
          <w:i/>
        </w:rPr>
        <w:t>’s words; even if we added another ocean like it, for its aid.</w:t>
      </w:r>
      <w:r>
        <w:rPr>
          <w:b/>
          <w:i/>
        </w:rPr>
        <w:t>”</w:t>
      </w:r>
      <w:r w:rsidR="0047754F" w:rsidRPr="0047754F">
        <w:rPr>
          <w:b/>
          <w:i/>
        </w:rPr>
        <w:t xml:space="preserve">  </w:t>
      </w:r>
      <w:r w:rsidR="0047754F" w:rsidRPr="0047754F">
        <w:rPr>
          <w:b/>
        </w:rPr>
        <w:t>Al-</w:t>
      </w:r>
      <w:proofErr w:type="spellStart"/>
      <w:r w:rsidR="0047754F" w:rsidRPr="0047754F">
        <w:rPr>
          <w:b/>
        </w:rPr>
        <w:t>Kahf</w:t>
      </w:r>
      <w:proofErr w:type="spellEnd"/>
      <w:r w:rsidR="0047754F" w:rsidRPr="0047754F">
        <w:rPr>
          <w:b/>
        </w:rPr>
        <w:t xml:space="preserve"> (18):109</w:t>
      </w:r>
      <w:r w:rsidR="00F41DA4">
        <w:rPr>
          <w:b/>
        </w:rPr>
        <w:t xml:space="preserve"> </w:t>
      </w:r>
    </w:p>
    <w:p w14:paraId="713E5B8C" w14:textId="15766543" w:rsidR="00663CB2" w:rsidRDefault="00663CB2" w:rsidP="008A3D54">
      <w:pPr>
        <w:rPr>
          <w:b/>
        </w:rPr>
      </w:pPr>
      <w:r>
        <w:rPr>
          <w:noProof/>
        </w:rPr>
        <w:drawing>
          <wp:inline distT="0" distB="0" distL="0" distR="0" wp14:anchorId="7A1783B8" wp14:editId="3D3FE01D">
            <wp:extent cx="5943600" cy="348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087AC" w14:textId="39044F91" w:rsidR="0047754F" w:rsidRDefault="00663CB2" w:rsidP="008A3D54">
      <w:pPr>
        <w:rPr>
          <w:b/>
          <w:i/>
        </w:rPr>
      </w:pPr>
      <w:r>
        <w:rPr>
          <w:b/>
        </w:rPr>
        <w:t xml:space="preserve">“And if whatever tree upon the earth were pen and the sea [was ink], replenished thereafter by seven [more] seas, the words of God would not be exhausted.  Indeed, God is exhausted in Might and Wise.” </w:t>
      </w:r>
      <w:proofErr w:type="spellStart"/>
      <w:r w:rsidR="00F41DA4">
        <w:rPr>
          <w:b/>
        </w:rPr>
        <w:t>Loqman</w:t>
      </w:r>
      <w:proofErr w:type="spellEnd"/>
      <w:r w:rsidR="00F41DA4">
        <w:rPr>
          <w:b/>
        </w:rPr>
        <w:t xml:space="preserve"> (31): 27</w:t>
      </w:r>
    </w:p>
    <w:p w14:paraId="31E1ADA6" w14:textId="77777777" w:rsidR="0047754F" w:rsidRPr="0047754F" w:rsidRDefault="008A3D54" w:rsidP="0047754F">
      <w:pPr>
        <w:pStyle w:val="ListParagraph"/>
        <w:numPr>
          <w:ilvl w:val="0"/>
          <w:numId w:val="19"/>
        </w:numPr>
        <w:rPr>
          <w:b/>
          <w:i/>
        </w:rPr>
      </w:pPr>
      <w:r>
        <w:t>I</w:t>
      </w:r>
      <w:r w:rsidR="00DA3B8A">
        <w:t>f you want to count the word</w:t>
      </w:r>
      <w:r w:rsidR="006358DB">
        <w:t>s</w:t>
      </w:r>
      <w:r>
        <w:t xml:space="preserve"> of your Lord, you cannot.  </w:t>
      </w:r>
    </w:p>
    <w:p w14:paraId="39CF7CD1" w14:textId="77777777" w:rsidR="00751711" w:rsidRPr="0047754F" w:rsidRDefault="008A3D54" w:rsidP="0047754F">
      <w:pPr>
        <w:pStyle w:val="ListParagraph"/>
        <w:numPr>
          <w:ilvl w:val="0"/>
          <w:numId w:val="19"/>
        </w:numPr>
        <w:rPr>
          <w:b/>
          <w:i/>
        </w:rPr>
      </w:pPr>
      <w:r>
        <w:t xml:space="preserve">If ocean was ink </w:t>
      </w:r>
      <w:r w:rsidR="0047754F">
        <w:t xml:space="preserve">and the trees were pen </w:t>
      </w:r>
      <w:r>
        <w:t xml:space="preserve">to write the name of your Lord, the oceans </w:t>
      </w:r>
      <w:r w:rsidR="0047754F">
        <w:t>would dry out and the trees will not be enough.</w:t>
      </w:r>
    </w:p>
    <w:p w14:paraId="67F42AA6" w14:textId="77777777" w:rsidR="0047754F" w:rsidRDefault="006358DB" w:rsidP="0047754F">
      <w:pPr>
        <w:pStyle w:val="ListParagraph"/>
        <w:numPr>
          <w:ilvl w:val="0"/>
          <w:numId w:val="20"/>
        </w:numPr>
      </w:pPr>
      <w:r>
        <w:t xml:space="preserve">We should </w:t>
      </w:r>
      <w:r w:rsidR="0047754F">
        <w:t xml:space="preserve">get encouraged that </w:t>
      </w:r>
      <w:r>
        <w:t xml:space="preserve">we may </w:t>
      </w:r>
      <w:r w:rsidR="0047754F">
        <w:t xml:space="preserve">at least </w:t>
      </w:r>
      <w:r>
        <w:t>get one or two meanings</w:t>
      </w:r>
      <w:r w:rsidR="0047754F">
        <w:t xml:space="preserve">.  </w:t>
      </w:r>
    </w:p>
    <w:p w14:paraId="1D152282" w14:textId="77777777" w:rsidR="00584068" w:rsidRDefault="0059731D" w:rsidP="00584068">
      <w:r>
        <w:t xml:space="preserve">In order to have a satisfied heart, </w:t>
      </w:r>
      <w:r w:rsidR="00584068">
        <w:t>we</w:t>
      </w:r>
      <w:r>
        <w:t xml:space="preserve"> need to </w:t>
      </w:r>
      <w:r w:rsidR="00584068">
        <w:t>answer the “</w:t>
      </w:r>
      <w:r>
        <w:t>How</w:t>
      </w:r>
      <w:r w:rsidR="00584068">
        <w:t>” questions that are mostly left for the sciences to answer.  We are part of this universe: the One who gave us existence should be able to communicate that to us.</w:t>
      </w:r>
    </w:p>
    <w:p w14:paraId="4ED9A6E6" w14:textId="756D49D6" w:rsidR="00987819" w:rsidRPr="00987819" w:rsidRDefault="00584068" w:rsidP="00987819">
      <w:pPr>
        <w:pStyle w:val="ListParagraph"/>
        <w:numPr>
          <w:ilvl w:val="0"/>
          <w:numId w:val="21"/>
        </w:numPr>
        <w:rPr>
          <w:b/>
          <w:i/>
        </w:rPr>
      </w:pPr>
      <w:r w:rsidRPr="00584068">
        <w:rPr>
          <w:b/>
          <w:i/>
        </w:rPr>
        <w:t>How are things happening</w:t>
      </w:r>
      <w:proofErr w:type="gramStart"/>
      <w:r w:rsidR="00223969">
        <w:rPr>
          <w:b/>
          <w:i/>
        </w:rPr>
        <w:t>?</w:t>
      </w:r>
      <w:r w:rsidR="00663CB2">
        <w:rPr>
          <w:b/>
          <w:i/>
        </w:rPr>
        <w:t>-</w:t>
      </w:r>
      <w:r w:rsidRPr="00584068">
        <w:rPr>
          <w:b/>
          <w:i/>
        </w:rPr>
        <w:t>-</w:t>
      </w:r>
      <w:proofErr w:type="gramEnd"/>
      <w:r w:rsidRPr="00584068">
        <w:rPr>
          <w:b/>
          <w:i/>
        </w:rPr>
        <w:t>&gt;why d</w:t>
      </w:r>
      <w:r>
        <w:rPr>
          <w:b/>
          <w:i/>
        </w:rPr>
        <w:t>o they exist the way they exist?</w:t>
      </w:r>
    </w:p>
    <w:p w14:paraId="0EE49EF3" w14:textId="77777777" w:rsidR="0059731D" w:rsidRDefault="0059731D" w:rsidP="00584068">
      <w:pPr>
        <w:pStyle w:val="ListParagraph"/>
        <w:numPr>
          <w:ilvl w:val="0"/>
          <w:numId w:val="21"/>
        </w:numPr>
      </w:pPr>
      <w:r>
        <w:t>Satisfaction of the hear</w:t>
      </w:r>
      <w:r w:rsidR="00584068">
        <w:t xml:space="preserve">t cannot be based on imagination, imitation, </w:t>
      </w:r>
      <w:r w:rsidR="00562B2F">
        <w:t>and blind</w:t>
      </w:r>
      <w:r w:rsidR="00584068">
        <w:t xml:space="preserve"> faith.</w:t>
      </w:r>
    </w:p>
    <w:p w14:paraId="73B27823" w14:textId="77777777" w:rsidR="00584068" w:rsidRDefault="0059731D" w:rsidP="00584068">
      <w:pPr>
        <w:pStyle w:val="ListParagraph"/>
        <w:numPr>
          <w:ilvl w:val="0"/>
          <w:numId w:val="20"/>
        </w:numPr>
      </w:pPr>
      <w:r>
        <w:t xml:space="preserve">Heart is given to </w:t>
      </w:r>
      <w:r w:rsidR="00584068">
        <w:t>us</w:t>
      </w:r>
      <w:r>
        <w:t xml:space="preserve"> in order to reason</w:t>
      </w:r>
      <w:r w:rsidR="00584068">
        <w:t xml:space="preserve"> with</w:t>
      </w:r>
      <w:r w:rsidR="00562B2F">
        <w:t xml:space="preserve">. </w:t>
      </w:r>
    </w:p>
    <w:p w14:paraId="20B7C8D5" w14:textId="77777777" w:rsidR="00584068" w:rsidRDefault="00584068" w:rsidP="00584068">
      <w:pPr>
        <w:pStyle w:val="ListParagraph"/>
        <w:numPr>
          <w:ilvl w:val="0"/>
          <w:numId w:val="20"/>
        </w:numPr>
      </w:pPr>
      <w:r>
        <w:t xml:space="preserve">In order to have a satisfied heart, I need to have a </w:t>
      </w:r>
      <w:r w:rsidR="00223969">
        <w:t>convincing</w:t>
      </w:r>
      <w:r>
        <w:t xml:space="preserve"> conclusion.  </w:t>
      </w:r>
    </w:p>
    <w:p w14:paraId="45A05F6E" w14:textId="77777777" w:rsidR="00987819" w:rsidRDefault="00584068" w:rsidP="00584068">
      <w:pPr>
        <w:pStyle w:val="ListParagraph"/>
        <w:numPr>
          <w:ilvl w:val="0"/>
          <w:numId w:val="22"/>
        </w:numPr>
      </w:pPr>
      <w:r>
        <w:t>B</w:t>
      </w:r>
      <w:r w:rsidR="0059731D">
        <w:t xml:space="preserve">elief is my conclusion. </w:t>
      </w:r>
    </w:p>
    <w:p w14:paraId="3479E6D0" w14:textId="77777777" w:rsidR="00223969" w:rsidRDefault="00223969" w:rsidP="00584068">
      <w:pPr>
        <w:pStyle w:val="ListParagraph"/>
        <w:numPr>
          <w:ilvl w:val="0"/>
          <w:numId w:val="22"/>
        </w:numPr>
      </w:pPr>
      <w:r>
        <w:t xml:space="preserve">Without evidence, we cannot come to a conclusion. </w:t>
      </w:r>
    </w:p>
    <w:p w14:paraId="439889F6" w14:textId="77777777" w:rsidR="00987819" w:rsidRDefault="00987819" w:rsidP="00584068">
      <w:pPr>
        <w:pStyle w:val="ListParagraph"/>
        <w:numPr>
          <w:ilvl w:val="0"/>
          <w:numId w:val="22"/>
        </w:numPr>
      </w:pPr>
      <w:r>
        <w:t xml:space="preserve">Just as we cannot confirm the speech of God (scripture) separate from its act of creation (universe), we </w:t>
      </w:r>
      <w:r w:rsidR="0059731D">
        <w:t xml:space="preserve">cannot </w:t>
      </w:r>
      <w:r>
        <w:t>separate our heart from our emotions</w:t>
      </w:r>
      <w:r w:rsidR="0059731D">
        <w:t xml:space="preserve">. </w:t>
      </w:r>
    </w:p>
    <w:p w14:paraId="4DF17862" w14:textId="77777777" w:rsidR="00D96B65" w:rsidRDefault="00D96B65" w:rsidP="00DA3B8A">
      <w:pPr>
        <w:pStyle w:val="ListParagraph"/>
        <w:numPr>
          <w:ilvl w:val="0"/>
          <w:numId w:val="1"/>
        </w:numPr>
      </w:pPr>
      <w:r>
        <w:t>If one is not at peace within himself, then someth</w:t>
      </w:r>
      <w:r w:rsidR="0059731D">
        <w:t>ing is wrong</w:t>
      </w:r>
      <w:r>
        <w:t xml:space="preserve"> in their methodology</w:t>
      </w:r>
      <w:r w:rsidR="002A70E2">
        <w:t xml:space="preserve">. </w:t>
      </w:r>
    </w:p>
    <w:p w14:paraId="43A43585" w14:textId="77777777" w:rsidR="002A70E2" w:rsidRDefault="002A70E2" w:rsidP="00DA3B8A">
      <w:pPr>
        <w:pStyle w:val="ListParagraph"/>
        <w:numPr>
          <w:ilvl w:val="0"/>
          <w:numId w:val="1"/>
        </w:numPr>
      </w:pPr>
      <w:r>
        <w:t>In order to have a satisfied heart, one has to experience the universe personally.</w:t>
      </w:r>
    </w:p>
    <w:p w14:paraId="0FE25B00" w14:textId="77777777" w:rsidR="008A3DB2" w:rsidRDefault="00D96B65" w:rsidP="008A3DB2">
      <w:pPr>
        <w:pStyle w:val="ListParagraph"/>
        <w:numPr>
          <w:ilvl w:val="0"/>
          <w:numId w:val="25"/>
        </w:numPr>
      </w:pPr>
      <w:r>
        <w:t xml:space="preserve">We </w:t>
      </w:r>
      <w:r w:rsidR="002A70E2">
        <w:t>can only</w:t>
      </w:r>
      <w:r>
        <w:t xml:space="preserve"> </w:t>
      </w:r>
      <w:r w:rsidR="00984A51">
        <w:t xml:space="preserve">come to a conclusion </w:t>
      </w:r>
      <w:r w:rsidR="00DA4D04">
        <w:t xml:space="preserve">concerning belief matters </w:t>
      </w:r>
      <w:r w:rsidR="00984A51">
        <w:t>based</w:t>
      </w:r>
      <w:r>
        <w:t xml:space="preserve"> on </w:t>
      </w:r>
      <w:r w:rsidR="0059731D">
        <w:t xml:space="preserve">our </w:t>
      </w:r>
      <w:r w:rsidR="00DA4D04">
        <w:t xml:space="preserve">personal </w:t>
      </w:r>
      <w:r w:rsidR="0059731D">
        <w:t>experience</w:t>
      </w:r>
      <w:r w:rsidR="002A70E2">
        <w:t xml:space="preserve">s only.  </w:t>
      </w:r>
    </w:p>
    <w:p w14:paraId="3181D999" w14:textId="79C9CA6A" w:rsidR="008A3DB2" w:rsidRDefault="002A70E2" w:rsidP="008A3DB2">
      <w:pPr>
        <w:pStyle w:val="ListParagraph"/>
        <w:numPr>
          <w:ilvl w:val="0"/>
          <w:numId w:val="45"/>
        </w:numPr>
      </w:pPr>
      <w:r w:rsidRPr="00663CB2">
        <w:t xml:space="preserve">Our experiences </w:t>
      </w:r>
      <w:r w:rsidR="00DA4D04" w:rsidRPr="00663CB2">
        <w:t xml:space="preserve">may </w:t>
      </w:r>
      <w:r w:rsidRPr="00663CB2">
        <w:t>come as a result of observing the universe and using our human faculties</w:t>
      </w:r>
      <w:r w:rsidR="008A3DB2">
        <w:t>.</w:t>
      </w:r>
      <w:bookmarkStart w:id="0" w:name="_GoBack"/>
    </w:p>
    <w:p w14:paraId="3BB9F18B" w14:textId="5D85905B" w:rsidR="00E30DDB" w:rsidRDefault="002F2FA6" w:rsidP="008A3DB2">
      <w:pPr>
        <w:pStyle w:val="ListParagraph"/>
        <w:numPr>
          <w:ilvl w:val="0"/>
          <w:numId w:val="25"/>
        </w:numPr>
      </w:pPr>
      <w:r>
        <w:t xml:space="preserve">Satisfaction must be based on my reality </w:t>
      </w:r>
      <w:r w:rsidR="00DC0879">
        <w:t>because by definition</w:t>
      </w:r>
      <w:r>
        <w:t xml:space="preserve"> my Creator is not going to tell me something which contradicts </w:t>
      </w:r>
      <w:bookmarkEnd w:id="0"/>
      <w:r>
        <w:t>my human qualities.</w:t>
      </w:r>
    </w:p>
    <w:p w14:paraId="677445AC" w14:textId="1995B59A" w:rsidR="005165BF" w:rsidRDefault="00FE68D1" w:rsidP="00FE68D1">
      <w:pPr>
        <w:pStyle w:val="ListParagraph"/>
        <w:numPr>
          <w:ilvl w:val="0"/>
          <w:numId w:val="1"/>
        </w:numPr>
      </w:pPr>
      <w:r>
        <w:lastRenderedPageBreak/>
        <w:t xml:space="preserve">Deriving rulings out of the scripture should be left to experts only.  </w:t>
      </w:r>
      <w:r w:rsidR="00DC0879">
        <w:t>If we are not experts w</w:t>
      </w:r>
      <w:r>
        <w:t xml:space="preserve">e are responsible for </w:t>
      </w:r>
      <w:r w:rsidR="005165BF">
        <w:t xml:space="preserve">our own personal judgment when reading the verses from the </w:t>
      </w:r>
      <w:r>
        <w:t>scripture.</w:t>
      </w:r>
      <w:r w:rsidR="00DC0879">
        <w:t xml:space="preserve"> We may just follow an expert on subjects related to practice of the rituals presented by the Messengers until we became an expert. </w:t>
      </w:r>
    </w:p>
    <w:p w14:paraId="72A1D210" w14:textId="107A468B" w:rsidR="005165BF" w:rsidRDefault="005165BF" w:rsidP="00DA3B8A">
      <w:pPr>
        <w:pStyle w:val="ListParagraph"/>
        <w:numPr>
          <w:ilvl w:val="0"/>
          <w:numId w:val="1"/>
        </w:numPr>
      </w:pPr>
      <w:r w:rsidRPr="005165BF">
        <w:rPr>
          <w:b/>
        </w:rPr>
        <w:t>Upcoming class topic</w:t>
      </w:r>
      <w:r>
        <w:t xml:space="preserve">: </w:t>
      </w:r>
      <w:r w:rsidR="002A32D0">
        <w:t xml:space="preserve">Islam is a religion of </w:t>
      </w:r>
      <w:proofErr w:type="spellStart"/>
      <w:r w:rsidR="002A32D0" w:rsidRPr="005165BF">
        <w:rPr>
          <w:i/>
        </w:rPr>
        <w:t>fitra</w:t>
      </w:r>
      <w:r w:rsidR="00DC0879">
        <w:rPr>
          <w:i/>
        </w:rPr>
        <w:t>h</w:t>
      </w:r>
      <w:proofErr w:type="spellEnd"/>
      <w:r>
        <w:t xml:space="preserve"> (natural state)</w:t>
      </w:r>
      <w:r w:rsidR="002A32D0">
        <w:t xml:space="preserve">. </w:t>
      </w:r>
    </w:p>
    <w:p w14:paraId="4504B64F" w14:textId="77777777" w:rsidR="005165BF" w:rsidRDefault="002A32D0" w:rsidP="005165BF">
      <w:pPr>
        <w:pStyle w:val="ListParagraph"/>
        <w:numPr>
          <w:ilvl w:val="0"/>
          <w:numId w:val="37"/>
        </w:numPr>
      </w:pPr>
      <w:r>
        <w:t xml:space="preserve">I need to have my belief based on my reality. </w:t>
      </w:r>
    </w:p>
    <w:p w14:paraId="60D2D056" w14:textId="77777777" w:rsidR="005165BF" w:rsidRDefault="002A32D0" w:rsidP="005165BF">
      <w:pPr>
        <w:pStyle w:val="ListParagraph"/>
        <w:numPr>
          <w:ilvl w:val="0"/>
          <w:numId w:val="37"/>
        </w:numPr>
      </w:pPr>
      <w:r>
        <w:t xml:space="preserve">There is no Absolute truth that one can hold and claim. </w:t>
      </w:r>
    </w:p>
    <w:p w14:paraId="128F52B4" w14:textId="7750CCA7" w:rsidR="005165BF" w:rsidRDefault="002A32D0" w:rsidP="005165BF">
      <w:pPr>
        <w:pStyle w:val="ListParagraph"/>
        <w:numPr>
          <w:ilvl w:val="0"/>
          <w:numId w:val="37"/>
        </w:numPr>
      </w:pPr>
      <w:r>
        <w:t xml:space="preserve">I should </w:t>
      </w:r>
      <w:r w:rsidR="00DC0879">
        <w:t xml:space="preserve">be careful </w:t>
      </w:r>
      <w:r>
        <w:t xml:space="preserve">not </w:t>
      </w:r>
      <w:r w:rsidR="00DC0879">
        <w:t xml:space="preserve">to </w:t>
      </w:r>
      <w:r>
        <w:t xml:space="preserve">distort the meaning </w:t>
      </w:r>
      <w:r w:rsidR="005165BF">
        <w:t>from creation and the scripture in order to satisfy</w:t>
      </w:r>
      <w:r>
        <w:t xml:space="preserve"> my </w:t>
      </w:r>
      <w:r w:rsidR="002C4351">
        <w:t xml:space="preserve">instinctual </w:t>
      </w:r>
      <w:r>
        <w:t>expectation</w:t>
      </w:r>
      <w:r w:rsidR="005165BF">
        <w:t>s (ego, caprices</w:t>
      </w:r>
      <w:r w:rsidR="00DC0879">
        <w:t>,</w:t>
      </w:r>
      <w:r w:rsidR="005165BF">
        <w:t>)</w:t>
      </w:r>
      <w:r w:rsidR="00DC0879">
        <w:t xml:space="preserve"> which do not take the purpose of my existence into account</w:t>
      </w:r>
      <w:r>
        <w:t>.</w:t>
      </w:r>
      <w:r w:rsidR="00D038D5">
        <w:t xml:space="preserve"> </w:t>
      </w:r>
    </w:p>
    <w:p w14:paraId="1F64869B" w14:textId="77777777" w:rsidR="00DA3B8A" w:rsidRDefault="00D038D5" w:rsidP="005165BF">
      <w:pPr>
        <w:pStyle w:val="ListParagraph"/>
        <w:numPr>
          <w:ilvl w:val="0"/>
          <w:numId w:val="37"/>
        </w:numPr>
      </w:pPr>
      <w:r>
        <w:t>My nature is based on His work.</w:t>
      </w:r>
      <w:r w:rsidR="00DA3B8A">
        <w:br/>
      </w:r>
    </w:p>
    <w:p w14:paraId="6E8C9929" w14:textId="77777777" w:rsidR="002A32D0" w:rsidRDefault="003701C2" w:rsidP="002A32D0">
      <w:pPr>
        <w:rPr>
          <w:b/>
        </w:rPr>
      </w:pPr>
      <w:r w:rsidRPr="003701C2">
        <w:rPr>
          <w:b/>
        </w:rPr>
        <w:t>Verse #1:</w:t>
      </w:r>
      <w:r>
        <w:rPr>
          <w:b/>
          <w:i/>
        </w:rPr>
        <w:t xml:space="preserve"> </w:t>
      </w:r>
      <w:r w:rsidR="002A32D0" w:rsidRPr="00C449FE">
        <w:rPr>
          <w:b/>
          <w:i/>
        </w:rPr>
        <w:t xml:space="preserve"> “Inde</w:t>
      </w:r>
      <w:r w:rsidR="00D038D5">
        <w:rPr>
          <w:b/>
          <w:i/>
        </w:rPr>
        <w:t>ed there is a reminder in this [the Quran]</w:t>
      </w:r>
      <w:r w:rsidR="002A32D0" w:rsidRPr="00C449FE">
        <w:rPr>
          <w:b/>
          <w:i/>
        </w:rPr>
        <w:t xml:space="preserve"> for whoever has a heart or listens with full intelligence.”</w:t>
      </w:r>
      <w:r w:rsidR="002A32D0" w:rsidRPr="00C449FE">
        <w:rPr>
          <w:b/>
        </w:rPr>
        <w:t xml:space="preserve"> </w:t>
      </w:r>
      <w:proofErr w:type="spellStart"/>
      <w:r w:rsidR="002A32D0" w:rsidRPr="00C449FE">
        <w:rPr>
          <w:b/>
        </w:rPr>
        <w:t>Qaf</w:t>
      </w:r>
      <w:proofErr w:type="spellEnd"/>
      <w:r w:rsidR="002A32D0" w:rsidRPr="00C449FE">
        <w:rPr>
          <w:b/>
        </w:rPr>
        <w:t xml:space="preserve"> (50):37</w:t>
      </w:r>
    </w:p>
    <w:p w14:paraId="22DCA438" w14:textId="77777777" w:rsidR="00D038D5" w:rsidRDefault="00D038D5" w:rsidP="00D038D5">
      <w:pPr>
        <w:pStyle w:val="ListParagraph"/>
        <w:numPr>
          <w:ilvl w:val="0"/>
          <w:numId w:val="2"/>
        </w:numPr>
      </w:pPr>
      <w:r>
        <w:t>Quran speaks to human beings.</w:t>
      </w:r>
    </w:p>
    <w:p w14:paraId="0594C899" w14:textId="7A500602" w:rsidR="002A32D0" w:rsidRDefault="00875499" w:rsidP="00875499">
      <w:pPr>
        <w:pStyle w:val="ListParagraph"/>
        <w:numPr>
          <w:ilvl w:val="0"/>
          <w:numId w:val="28"/>
        </w:numPr>
      </w:pPr>
      <w:r>
        <w:t>“</w:t>
      </w:r>
      <w:r w:rsidR="002A32D0">
        <w:t>Shaheed</w:t>
      </w:r>
      <w:r>
        <w:t>”</w:t>
      </w:r>
      <w:r w:rsidR="002A32D0">
        <w:t xml:space="preserve"> </w:t>
      </w:r>
      <w:r w:rsidR="00DD3DEA">
        <w:t xml:space="preserve">(full intelligence) </w:t>
      </w:r>
      <w:r w:rsidR="00C449FE">
        <w:t>means</w:t>
      </w:r>
      <w:r w:rsidR="002A32D0">
        <w:t xml:space="preserve"> the one who witnesses and experiences. </w:t>
      </w:r>
    </w:p>
    <w:p w14:paraId="37E0374D" w14:textId="71C80798" w:rsidR="00D038D5" w:rsidRDefault="002A32D0" w:rsidP="00875499">
      <w:pPr>
        <w:pStyle w:val="ListParagraph"/>
        <w:numPr>
          <w:ilvl w:val="0"/>
          <w:numId w:val="25"/>
        </w:numPr>
      </w:pPr>
      <w:r>
        <w:t xml:space="preserve">Listen to the speech of God </w:t>
      </w:r>
      <w:r w:rsidR="00DD3DEA">
        <w:t xml:space="preserve">and experience it </w:t>
      </w:r>
      <w:r>
        <w:t>with</w:t>
      </w:r>
      <w:r w:rsidR="00DD3DEA">
        <w:t>in yourself and your environment</w:t>
      </w:r>
      <w:r>
        <w:t xml:space="preserve">. </w:t>
      </w:r>
    </w:p>
    <w:p w14:paraId="2FB654C6" w14:textId="6D63F772" w:rsidR="002A32D0" w:rsidRDefault="00D038D5" w:rsidP="00875499">
      <w:pPr>
        <w:pStyle w:val="ListParagraph"/>
        <w:numPr>
          <w:ilvl w:val="0"/>
          <w:numId w:val="29"/>
        </w:numPr>
      </w:pPr>
      <w:r>
        <w:t>Listen</w:t>
      </w:r>
      <w:r w:rsidR="00DD3DEA">
        <w:t xml:space="preserve"> -</w:t>
      </w:r>
      <w:r>
        <w:t>-&gt;</w:t>
      </w:r>
      <w:r w:rsidR="00DD3DEA">
        <w:t xml:space="preserve"> </w:t>
      </w:r>
      <w:r w:rsidR="00875499">
        <w:t>Internalize</w:t>
      </w:r>
      <w:r w:rsidR="00DD3DEA">
        <w:t xml:space="preserve"> -</w:t>
      </w:r>
      <w:r w:rsidR="00875499">
        <w:t>-&gt;</w:t>
      </w:r>
      <w:r w:rsidR="00DD3DEA">
        <w:t xml:space="preserve"> </w:t>
      </w:r>
      <w:r>
        <w:t>W</w:t>
      </w:r>
      <w:r w:rsidR="002A32D0">
        <w:t>itness</w:t>
      </w:r>
    </w:p>
    <w:p w14:paraId="00DEF491" w14:textId="77777777" w:rsidR="003701C2" w:rsidRPr="003701C2" w:rsidRDefault="005B5B78" w:rsidP="003701C2">
      <w:pPr>
        <w:pStyle w:val="ListParagraph"/>
        <w:numPr>
          <w:ilvl w:val="0"/>
          <w:numId w:val="3"/>
        </w:numPr>
        <w:rPr>
          <w:i/>
        </w:rPr>
      </w:pPr>
      <w:r w:rsidRPr="00875499">
        <w:rPr>
          <w:i/>
        </w:rPr>
        <w:t>Ask yourself</w:t>
      </w:r>
      <w:r>
        <w:rPr>
          <w:i/>
        </w:rPr>
        <w:t xml:space="preserve">: </w:t>
      </w:r>
      <w:r w:rsidR="002A32D0" w:rsidRPr="00875499">
        <w:rPr>
          <w:b/>
          <w:i/>
        </w:rPr>
        <w:t>Can I really support this idea?</w:t>
      </w:r>
      <w:r w:rsidR="003701C2" w:rsidRPr="00875499">
        <w:rPr>
          <w:b/>
          <w:i/>
        </w:rPr>
        <w:t xml:space="preserve"> </w:t>
      </w:r>
      <w:r w:rsidR="002A32D0" w:rsidRPr="00875499">
        <w:rPr>
          <w:b/>
          <w:i/>
        </w:rPr>
        <w:t>Can this be justified with what I experience in the universe</w:t>
      </w:r>
      <w:r w:rsidR="002A32D0" w:rsidRPr="00875499">
        <w:rPr>
          <w:b/>
        </w:rPr>
        <w:t>?</w:t>
      </w:r>
      <w:r w:rsidR="002A32D0">
        <w:t xml:space="preserve"> </w:t>
      </w:r>
    </w:p>
    <w:p w14:paraId="045920D7" w14:textId="77777777" w:rsidR="002A32D0" w:rsidRPr="00875499" w:rsidRDefault="002A32D0" w:rsidP="003701C2">
      <w:pPr>
        <w:pStyle w:val="ListParagraph"/>
        <w:numPr>
          <w:ilvl w:val="0"/>
          <w:numId w:val="8"/>
        </w:numPr>
        <w:rPr>
          <w:i/>
        </w:rPr>
      </w:pPr>
      <w:r>
        <w:t>My feelings</w:t>
      </w:r>
      <w:r w:rsidR="00D038D5">
        <w:t>/heart</w:t>
      </w:r>
      <w:r>
        <w:t xml:space="preserve"> must be in rest as a result of </w:t>
      </w:r>
      <w:r w:rsidR="00875499">
        <w:t xml:space="preserve">my </w:t>
      </w:r>
      <w:r>
        <w:t>confirmation.</w:t>
      </w:r>
    </w:p>
    <w:p w14:paraId="6A4D9A7E" w14:textId="77777777" w:rsidR="00875499" w:rsidRPr="00875499" w:rsidRDefault="00875499" w:rsidP="00875499">
      <w:pPr>
        <w:pStyle w:val="ListParagraph"/>
        <w:numPr>
          <w:ilvl w:val="0"/>
          <w:numId w:val="3"/>
        </w:numPr>
        <w:rPr>
          <w:i/>
        </w:rPr>
      </w:pPr>
      <w:r>
        <w:t>Intelligence: observing what is going on in the universe.</w:t>
      </w:r>
    </w:p>
    <w:p w14:paraId="3E2CB690" w14:textId="77777777" w:rsidR="00875499" w:rsidRPr="003701C2" w:rsidRDefault="00875499" w:rsidP="00875499">
      <w:pPr>
        <w:pStyle w:val="ListParagraph"/>
        <w:numPr>
          <w:ilvl w:val="0"/>
          <w:numId w:val="3"/>
        </w:numPr>
        <w:rPr>
          <w:i/>
        </w:rPr>
      </w:pPr>
      <w:r>
        <w:t>Heart: feelings, emotions as a result of the observation.</w:t>
      </w:r>
    </w:p>
    <w:p w14:paraId="54648448" w14:textId="77777777" w:rsidR="004F214F" w:rsidRDefault="003701C2" w:rsidP="00D25A51">
      <w:pPr>
        <w:pStyle w:val="ListParagraph"/>
        <w:numPr>
          <w:ilvl w:val="0"/>
          <w:numId w:val="8"/>
        </w:numPr>
      </w:pPr>
      <w:r>
        <w:t>It d</w:t>
      </w:r>
      <w:r w:rsidR="00C449FE">
        <w:t xml:space="preserve">oes not matter what comes first intellect or feelings.  </w:t>
      </w:r>
      <w:r w:rsidR="004F214F">
        <w:t>Ultimately, we have to analyze them together to come to a conclusion.</w:t>
      </w:r>
    </w:p>
    <w:p w14:paraId="6D76F3F9" w14:textId="330440EE" w:rsidR="00955A47" w:rsidRDefault="00C449FE" w:rsidP="00186105">
      <w:pPr>
        <w:pStyle w:val="ListParagraph"/>
        <w:numPr>
          <w:ilvl w:val="0"/>
          <w:numId w:val="8"/>
        </w:numPr>
      </w:pPr>
      <w:r>
        <w:t>By combinin</w:t>
      </w:r>
      <w:r w:rsidR="00D25A51">
        <w:t>g both</w:t>
      </w:r>
      <w:r w:rsidR="004F214F">
        <w:t xml:space="preserve"> (intellect and feeling) </w:t>
      </w:r>
      <w:r w:rsidR="00D25A51">
        <w:t>and studying the universe and the scripture altogether, I come to a realization of my reality.</w:t>
      </w:r>
    </w:p>
    <w:p w14:paraId="077A8B13" w14:textId="77777777" w:rsidR="003701C2" w:rsidRDefault="00D90424" w:rsidP="002A32D0">
      <w:pPr>
        <w:pStyle w:val="ListParagraph"/>
        <w:numPr>
          <w:ilvl w:val="0"/>
          <w:numId w:val="3"/>
        </w:numPr>
      </w:pPr>
      <w:r>
        <w:t xml:space="preserve">Quran describes itself as a </w:t>
      </w:r>
      <w:r w:rsidR="003701C2">
        <w:t xml:space="preserve">“reminder” i.e. </w:t>
      </w:r>
      <w:r>
        <w:t xml:space="preserve">you know it or </w:t>
      </w:r>
      <w:r w:rsidR="003701C2">
        <w:t xml:space="preserve">you </w:t>
      </w:r>
      <w:r>
        <w:t xml:space="preserve">have the capacity to know it. </w:t>
      </w:r>
    </w:p>
    <w:p w14:paraId="033615DF" w14:textId="77777777" w:rsidR="003701C2" w:rsidRDefault="003701C2" w:rsidP="003701C2">
      <w:pPr>
        <w:pStyle w:val="ListParagraph"/>
        <w:numPr>
          <w:ilvl w:val="0"/>
          <w:numId w:val="8"/>
        </w:numPr>
      </w:pPr>
      <w:r>
        <w:t>“</w:t>
      </w:r>
      <w:r w:rsidR="00D90424">
        <w:t>Reminder</w:t>
      </w:r>
      <w:r>
        <w:t>” is a factor</w:t>
      </w:r>
      <w:r w:rsidR="00D90424">
        <w:t xml:space="preserve"> which speaks </w:t>
      </w:r>
      <w:r>
        <w:t xml:space="preserve">to us so that we may understand </w:t>
      </w:r>
      <w:r w:rsidR="00D90424">
        <w:t xml:space="preserve">our reality.  </w:t>
      </w:r>
      <w:r w:rsidR="004F214F">
        <w:t>It is by no means forcing something on us.</w:t>
      </w:r>
    </w:p>
    <w:p w14:paraId="4CF1C7CE" w14:textId="77777777" w:rsidR="003701C2" w:rsidRDefault="003701C2" w:rsidP="004F214F">
      <w:pPr>
        <w:pStyle w:val="ListParagraph"/>
        <w:numPr>
          <w:ilvl w:val="0"/>
          <w:numId w:val="29"/>
        </w:numPr>
      </w:pPr>
      <w:r>
        <w:t>“Reminder” verses are guiding us to discover what is already in us</w:t>
      </w:r>
      <w:r w:rsidR="00D90424">
        <w:t xml:space="preserve">. </w:t>
      </w:r>
    </w:p>
    <w:p w14:paraId="728B01BA" w14:textId="77777777" w:rsidR="003701C2" w:rsidRDefault="00D90424" w:rsidP="002A32D0">
      <w:pPr>
        <w:pStyle w:val="ListParagraph"/>
        <w:numPr>
          <w:ilvl w:val="0"/>
          <w:numId w:val="3"/>
        </w:numPr>
      </w:pPr>
      <w:r>
        <w:t>Human capacity must be read</w:t>
      </w:r>
      <w:r w:rsidR="003701C2">
        <w:t>y to receive the message.</w:t>
      </w:r>
    </w:p>
    <w:p w14:paraId="59CE2FE2" w14:textId="740B4BBD" w:rsidR="003701C2" w:rsidRDefault="003701C2" w:rsidP="003701C2">
      <w:pPr>
        <w:pStyle w:val="ListParagraph"/>
        <w:numPr>
          <w:ilvl w:val="0"/>
          <w:numId w:val="9"/>
        </w:numPr>
      </w:pPr>
      <w:r>
        <w:t>The Creator w</w:t>
      </w:r>
      <w:r w:rsidR="00186105">
        <w:t>ould</w:t>
      </w:r>
      <w:r>
        <w:t xml:space="preserve"> not speak to me</w:t>
      </w:r>
      <w:r w:rsidR="00D90424">
        <w:t xml:space="preserve"> if I </w:t>
      </w:r>
      <w:r w:rsidR="00186105">
        <w:t>were not given the ability</w:t>
      </w:r>
      <w:r w:rsidR="00D90424">
        <w:t xml:space="preserve"> </w:t>
      </w:r>
      <w:r w:rsidR="00186105">
        <w:t>to</w:t>
      </w:r>
      <w:r w:rsidR="00D90424">
        <w:t xml:space="preserve"> understand. </w:t>
      </w:r>
    </w:p>
    <w:p w14:paraId="560FDFEB" w14:textId="77777777" w:rsidR="00D90424" w:rsidRDefault="00D90424" w:rsidP="003701C2">
      <w:pPr>
        <w:pStyle w:val="ListParagraph"/>
        <w:numPr>
          <w:ilvl w:val="0"/>
          <w:numId w:val="9"/>
        </w:numPr>
      </w:pPr>
      <w:r>
        <w:t>Read the Quran as your Creator is speaking to you.</w:t>
      </w:r>
    </w:p>
    <w:p w14:paraId="3A0E2D03" w14:textId="77777777" w:rsidR="004F214F" w:rsidRDefault="004F214F" w:rsidP="004F214F">
      <w:pPr>
        <w:pStyle w:val="ListParagraph"/>
        <w:numPr>
          <w:ilvl w:val="0"/>
          <w:numId w:val="9"/>
        </w:numPr>
      </w:pPr>
      <w:r>
        <w:t>We are constantly reminded of renewing our belief.</w:t>
      </w:r>
    </w:p>
    <w:p w14:paraId="4CE1A27B" w14:textId="77777777" w:rsidR="004F214F" w:rsidRDefault="004F214F" w:rsidP="004F214F">
      <w:pPr>
        <w:pStyle w:val="ListParagraph"/>
        <w:ind w:left="2160"/>
      </w:pPr>
    </w:p>
    <w:p w14:paraId="07233316" w14:textId="77777777" w:rsidR="00D90424" w:rsidRDefault="003701C2" w:rsidP="00D90424">
      <w:r>
        <w:rPr>
          <w:b/>
        </w:rPr>
        <w:lastRenderedPageBreak/>
        <w:t>Verse #2</w:t>
      </w:r>
      <w:r w:rsidRPr="003701C2">
        <w:rPr>
          <w:b/>
        </w:rPr>
        <w:t>:</w:t>
      </w:r>
      <w:r>
        <w:t xml:space="preserve"> </w:t>
      </w:r>
      <w:r w:rsidR="00D90424" w:rsidRPr="003701C2">
        <w:rPr>
          <w:b/>
          <w:i/>
        </w:rPr>
        <w:t xml:space="preserve">“So have they not traveled through the earth and </w:t>
      </w:r>
      <w:r w:rsidR="00D90424" w:rsidRPr="003701C2">
        <w:rPr>
          <w:b/>
          <w:i/>
          <w:u w:val="single"/>
        </w:rPr>
        <w:t>have hearts by which to reason</w:t>
      </w:r>
      <w:r w:rsidR="00D90424" w:rsidRPr="003701C2">
        <w:rPr>
          <w:b/>
          <w:i/>
        </w:rPr>
        <w:t xml:space="preserve"> and ears by which to hear? For indeed, it is not eyes that are blind but blinded are the hearts which are within the breasts</w:t>
      </w:r>
      <w:r>
        <w:rPr>
          <w:b/>
          <w:i/>
        </w:rPr>
        <w:t>.</w:t>
      </w:r>
      <w:r w:rsidR="00D90424" w:rsidRPr="003701C2">
        <w:rPr>
          <w:b/>
          <w:i/>
        </w:rPr>
        <w:t>”</w:t>
      </w:r>
      <w:r w:rsidR="00D90424" w:rsidRPr="003701C2">
        <w:rPr>
          <w:b/>
        </w:rPr>
        <w:t xml:space="preserve"> Hajj (22):46</w:t>
      </w:r>
    </w:p>
    <w:p w14:paraId="6C6B83C5" w14:textId="77777777" w:rsidR="00D90424" w:rsidRDefault="00D90424" w:rsidP="00D90424">
      <w:pPr>
        <w:pStyle w:val="ListParagraph"/>
        <w:numPr>
          <w:ilvl w:val="0"/>
          <w:numId w:val="2"/>
        </w:numPr>
      </w:pPr>
      <w:r>
        <w:t xml:space="preserve">We have to redefine what </w:t>
      </w:r>
      <w:r w:rsidR="003701C2">
        <w:t>is “</w:t>
      </w:r>
      <w:r>
        <w:t>reasoning</w:t>
      </w:r>
      <w:r w:rsidR="003701C2">
        <w:t>”</w:t>
      </w:r>
      <w:r>
        <w:t>.</w:t>
      </w:r>
    </w:p>
    <w:p w14:paraId="0228D52F" w14:textId="163685DA" w:rsidR="00D90424" w:rsidRDefault="00D90424" w:rsidP="002A4172">
      <w:pPr>
        <w:pStyle w:val="ListParagraph"/>
        <w:numPr>
          <w:ilvl w:val="0"/>
          <w:numId w:val="32"/>
        </w:numPr>
      </w:pPr>
      <w:r>
        <w:t>We have to satisfy the heart by reasoning</w:t>
      </w:r>
      <w:r w:rsidR="003701C2">
        <w:t xml:space="preserve"> </w:t>
      </w:r>
      <w:r>
        <w:t xml:space="preserve">without </w:t>
      </w:r>
      <w:r w:rsidR="003701C2">
        <w:t>any prejudice</w:t>
      </w:r>
      <w:r>
        <w:t>.</w:t>
      </w:r>
      <w:r w:rsidR="002A4172">
        <w:t xml:space="preserve"> </w:t>
      </w:r>
    </w:p>
    <w:p w14:paraId="73871475" w14:textId="77777777" w:rsidR="002508A2" w:rsidRDefault="002508A2" w:rsidP="002508A2">
      <w:pPr>
        <w:pStyle w:val="ListParagraph"/>
        <w:numPr>
          <w:ilvl w:val="0"/>
          <w:numId w:val="30"/>
        </w:numPr>
      </w:pPr>
      <w:r>
        <w:t>To understand the speech of God, I have to clean myself from the influences of the outside c</w:t>
      </w:r>
      <w:r w:rsidR="00E830FC">
        <w:t>ulture.  Although, I cannot be</w:t>
      </w:r>
      <w:r>
        <w:t xml:space="preserve"> 100% clean but I can always overcome the obstacle</w:t>
      </w:r>
      <w:r w:rsidR="00E830FC">
        <w:t>s</w:t>
      </w:r>
      <w:r>
        <w:t xml:space="preserve"> (prone to being influenced) by questioning the reality of m</w:t>
      </w:r>
      <w:r w:rsidR="002B0313">
        <w:t>y existence</w:t>
      </w:r>
      <w:r>
        <w:t>.</w:t>
      </w:r>
    </w:p>
    <w:p w14:paraId="2028C90A" w14:textId="77777777" w:rsidR="002B0313" w:rsidRDefault="007B46E1" w:rsidP="00715E8C">
      <w:pPr>
        <w:pStyle w:val="ListParagraph"/>
        <w:numPr>
          <w:ilvl w:val="0"/>
          <w:numId w:val="29"/>
        </w:numPr>
      </w:pPr>
      <w:r>
        <w:t>Quran is co</w:t>
      </w:r>
      <w:r w:rsidR="002B0313">
        <w:t>nscious about inherited culture which may become an obstacle to seeking the truth.</w:t>
      </w:r>
    </w:p>
    <w:p w14:paraId="57B54AD7" w14:textId="77777777" w:rsidR="007B46E1" w:rsidRDefault="00BB56ED" w:rsidP="002B0313">
      <w:pPr>
        <w:pStyle w:val="ListParagraph"/>
        <w:numPr>
          <w:ilvl w:val="0"/>
          <w:numId w:val="29"/>
        </w:numPr>
      </w:pPr>
      <w:r>
        <w:t xml:space="preserve">Although, it is easy to deal with wrong assumptions about our existence, </w:t>
      </w:r>
      <w:r w:rsidRPr="002C4351">
        <w:rPr>
          <w:b/>
        </w:rPr>
        <w:t>it is difficult to deal with inherited assumptions</w:t>
      </w:r>
      <w:r w:rsidR="002B0313" w:rsidRPr="002C4351">
        <w:rPr>
          <w:b/>
        </w:rPr>
        <w:t>.</w:t>
      </w:r>
    </w:p>
    <w:p w14:paraId="6104FB83" w14:textId="77777777" w:rsidR="00BB56ED" w:rsidRDefault="007B46E1" w:rsidP="00BB56ED">
      <w:pPr>
        <w:pStyle w:val="ListParagraph"/>
        <w:numPr>
          <w:ilvl w:val="0"/>
          <w:numId w:val="29"/>
        </w:numPr>
      </w:pPr>
      <w:r>
        <w:t xml:space="preserve">My life span </w:t>
      </w:r>
      <w:r w:rsidR="00BB56ED">
        <w:t xml:space="preserve">from </w:t>
      </w:r>
      <w:r w:rsidR="00715E8C">
        <w:t xml:space="preserve">the </w:t>
      </w:r>
      <w:r w:rsidR="00BB56ED">
        <w:t xml:space="preserve">beginning </w:t>
      </w:r>
      <w:r>
        <w:t>t</w:t>
      </w:r>
      <w:r w:rsidR="00BB56ED">
        <w:t>o</w:t>
      </w:r>
      <w:r>
        <w:t xml:space="preserve"> </w:t>
      </w:r>
      <w:r w:rsidR="00715E8C">
        <w:t xml:space="preserve">the </w:t>
      </w:r>
      <w:r>
        <w:t>end</w:t>
      </w:r>
      <w:r w:rsidR="00BB56ED">
        <w:t xml:space="preserve"> is a witness for me to reason about the existence of an Absolute Being.  </w:t>
      </w:r>
    </w:p>
    <w:p w14:paraId="1731AF87" w14:textId="77777777" w:rsidR="007B46E1" w:rsidRDefault="00BB56ED" w:rsidP="00675BEF">
      <w:pPr>
        <w:pStyle w:val="ListParagraph"/>
        <w:numPr>
          <w:ilvl w:val="0"/>
          <w:numId w:val="29"/>
        </w:numPr>
      </w:pPr>
      <w:r>
        <w:t>Additionally, a</w:t>
      </w:r>
      <w:r w:rsidR="007B46E1">
        <w:t>ccepting the existence of God does not make me interpre</w:t>
      </w:r>
      <w:r>
        <w:t>t the religion in the right way either: everything needs to be analyzed critically.</w:t>
      </w:r>
      <w:r w:rsidR="00675BEF">
        <w:t xml:space="preserve"> </w:t>
      </w:r>
    </w:p>
    <w:p w14:paraId="682786D6" w14:textId="77777777" w:rsidR="00133330" w:rsidRDefault="00202204" w:rsidP="00133330">
      <w:pPr>
        <w:pStyle w:val="ListParagraph"/>
        <w:numPr>
          <w:ilvl w:val="0"/>
          <w:numId w:val="2"/>
        </w:numPr>
      </w:pPr>
      <w:r>
        <w:t>Our heart needs to be used as a tool to reason.</w:t>
      </w:r>
      <w:r w:rsidR="005B0E35">
        <w:t xml:space="preserve">  </w:t>
      </w:r>
    </w:p>
    <w:p w14:paraId="4F6CB3CE" w14:textId="77777777" w:rsidR="00202204" w:rsidRDefault="005B0E35" w:rsidP="00133330">
      <w:pPr>
        <w:pStyle w:val="ListParagraph"/>
        <w:numPr>
          <w:ilvl w:val="0"/>
          <w:numId w:val="4"/>
        </w:numPr>
      </w:pPr>
      <w:r>
        <w:t xml:space="preserve">We are encouraged to use our hearts in order to dig the deep meaning of objects/events in the creation.  </w:t>
      </w:r>
    </w:p>
    <w:p w14:paraId="183ACD8A" w14:textId="77777777" w:rsidR="005B0E35" w:rsidRPr="002C4351" w:rsidRDefault="005B0E35" w:rsidP="005B0E35">
      <w:pPr>
        <w:pStyle w:val="ListParagraph"/>
        <w:numPr>
          <w:ilvl w:val="0"/>
          <w:numId w:val="31"/>
        </w:numPr>
      </w:pPr>
      <w:r w:rsidRPr="0090176B">
        <w:rPr>
          <w:u w:val="single"/>
        </w:rPr>
        <w:t>Scripture repeatedly says</w:t>
      </w:r>
      <w:r>
        <w:t xml:space="preserve">: </w:t>
      </w:r>
      <w:r w:rsidR="0090176B">
        <w:t>“</w:t>
      </w:r>
      <w:r w:rsidRPr="0090176B">
        <w:rPr>
          <w:b/>
          <w:i/>
        </w:rPr>
        <w:t>You have to look at the universe in the order to see the signs in the creation</w:t>
      </w:r>
      <w:r w:rsidR="0090176B" w:rsidRPr="0090176B">
        <w:rPr>
          <w:b/>
          <w:i/>
        </w:rPr>
        <w:t>”</w:t>
      </w:r>
      <w:r>
        <w:t xml:space="preserve">.  </w:t>
      </w:r>
    </w:p>
    <w:p w14:paraId="22EBE999" w14:textId="44B9B298" w:rsidR="00675BEF" w:rsidRPr="002C4351" w:rsidRDefault="00202204" w:rsidP="00202204">
      <w:pPr>
        <w:pStyle w:val="ListParagraph"/>
        <w:numPr>
          <w:ilvl w:val="0"/>
          <w:numId w:val="30"/>
        </w:numPr>
      </w:pPr>
      <w:r w:rsidRPr="002C4351">
        <w:t xml:space="preserve">We ought to </w:t>
      </w:r>
      <w:r w:rsidR="002A4172" w:rsidRPr="002C4351">
        <w:t>educate</w:t>
      </w:r>
      <w:r w:rsidRPr="002C4351">
        <w:t xml:space="preserve"> </w:t>
      </w:r>
      <w:r w:rsidR="005B0E35" w:rsidRPr="002C4351">
        <w:t>our heart</w:t>
      </w:r>
      <w:r w:rsidRPr="002C4351">
        <w:t xml:space="preserve"> </w:t>
      </w:r>
      <w:r w:rsidR="002A4172" w:rsidRPr="002C4351">
        <w:t xml:space="preserve">by reflecting on our reality of existence in this world and taking guidance from the scripture </w:t>
      </w:r>
      <w:r w:rsidRPr="002C4351">
        <w:t xml:space="preserve">in a way that we are </w:t>
      </w:r>
      <w:r w:rsidR="005B0E35" w:rsidRPr="002C4351">
        <w:t>not being</w:t>
      </w:r>
      <w:r w:rsidRPr="002C4351">
        <w:t xml:space="preserve"> ma</w:t>
      </w:r>
      <w:r w:rsidR="0090176B" w:rsidRPr="002C4351">
        <w:t>nipulated by our own caprices.  We need to use our reasoning to control our desires.</w:t>
      </w:r>
    </w:p>
    <w:p w14:paraId="4F6D4A7A" w14:textId="6F0D349A" w:rsidR="005B0E35" w:rsidRPr="002C4351" w:rsidRDefault="005B0E35" w:rsidP="005B0E35">
      <w:pPr>
        <w:pStyle w:val="ListParagraph"/>
        <w:numPr>
          <w:ilvl w:val="0"/>
          <w:numId w:val="30"/>
        </w:numPr>
      </w:pPr>
      <w:r w:rsidRPr="002C4351">
        <w:t xml:space="preserve">If we aim to satisfy our </w:t>
      </w:r>
      <w:r w:rsidR="002A4172" w:rsidRPr="002C4351">
        <w:t xml:space="preserve">egoistic </w:t>
      </w:r>
      <w:r w:rsidRPr="002C4351">
        <w:t>desires only, then we are establishing a barrier/obstacle to our true reasoning.</w:t>
      </w:r>
    </w:p>
    <w:p w14:paraId="2ECF177E" w14:textId="2305547B" w:rsidR="0090176B" w:rsidRPr="002C4351" w:rsidRDefault="00273546" w:rsidP="0090176B">
      <w:pPr>
        <w:pStyle w:val="ListParagraph"/>
        <w:numPr>
          <w:ilvl w:val="0"/>
          <w:numId w:val="33"/>
        </w:numPr>
      </w:pPr>
      <w:r w:rsidRPr="002C4351">
        <w:rPr>
          <w:u w:val="single"/>
        </w:rPr>
        <w:t>Example:</w:t>
      </w:r>
      <w:r w:rsidR="005B0E35" w:rsidRPr="002C4351">
        <w:t xml:space="preserve">  Banana is a gift.  </w:t>
      </w:r>
      <w:r w:rsidR="005B0E35" w:rsidRPr="002C4351">
        <w:rPr>
          <w:i/>
        </w:rPr>
        <w:t>How?</w:t>
      </w:r>
      <w:r w:rsidR="005B0E35" w:rsidRPr="002C4351">
        <w:t xml:space="preserve"> Our e</w:t>
      </w:r>
      <w:r w:rsidRPr="002C4351">
        <w:t>yes</w:t>
      </w:r>
      <w:r w:rsidR="005B0E35" w:rsidRPr="002C4351">
        <w:t xml:space="preserve"> (intelligence)</w:t>
      </w:r>
      <w:r w:rsidRPr="002C4351">
        <w:t xml:space="preserve"> </w:t>
      </w:r>
      <w:r w:rsidR="005B0E35" w:rsidRPr="002C4351">
        <w:t>may see</w:t>
      </w:r>
      <w:r w:rsidRPr="002C4351">
        <w:t xml:space="preserve"> the existence of the banana but </w:t>
      </w:r>
      <w:r w:rsidR="005B0E35" w:rsidRPr="002C4351">
        <w:t xml:space="preserve">the </w:t>
      </w:r>
      <w:r w:rsidRPr="002C4351">
        <w:t>h</w:t>
      </w:r>
      <w:r w:rsidR="00660EB3" w:rsidRPr="002C4351">
        <w:t xml:space="preserve">eart </w:t>
      </w:r>
      <w:r w:rsidR="002A4172" w:rsidRPr="002C4351">
        <w:t>may</w:t>
      </w:r>
      <w:r w:rsidR="00660EB3" w:rsidRPr="002C4351">
        <w:t xml:space="preserve"> not see the grace </w:t>
      </w:r>
      <w:r w:rsidRPr="002C4351">
        <w:t>in the existence of</w:t>
      </w:r>
      <w:r w:rsidR="00660EB3" w:rsidRPr="002C4351">
        <w:t xml:space="preserve"> the banana. </w:t>
      </w:r>
      <w:r w:rsidR="002A4172" w:rsidRPr="002C4351">
        <w:t xml:space="preserve">We have to be ever watchful for our preferences made unconsciously. </w:t>
      </w:r>
    </w:p>
    <w:p w14:paraId="59C50933" w14:textId="77777777" w:rsidR="0090176B" w:rsidRDefault="00660EB3" w:rsidP="0090176B">
      <w:pPr>
        <w:pStyle w:val="ListParagraph"/>
        <w:numPr>
          <w:ilvl w:val="0"/>
          <w:numId w:val="35"/>
        </w:numPr>
      </w:pPr>
      <w:r>
        <w:t xml:space="preserve">Sincerely look for the truth in your reality. </w:t>
      </w:r>
    </w:p>
    <w:p w14:paraId="76FECDDA" w14:textId="53966ADD" w:rsidR="00273546" w:rsidRDefault="0090176B" w:rsidP="0090176B">
      <w:pPr>
        <w:pStyle w:val="ListParagraph"/>
        <w:numPr>
          <w:ilvl w:val="0"/>
          <w:numId w:val="33"/>
        </w:numPr>
      </w:pPr>
      <w:r>
        <w:t>We need to</w:t>
      </w:r>
      <w:r w:rsidR="00AD4357">
        <w:t xml:space="preserve"> vigilant about our</w:t>
      </w:r>
      <w:r>
        <w:t xml:space="preserve"> religio</w:t>
      </w:r>
      <w:r w:rsidR="00AD4357">
        <w:t>us believes</w:t>
      </w:r>
      <w:r>
        <w:t xml:space="preserve"> instead of being shaped by </w:t>
      </w:r>
      <w:r w:rsidR="00AD4357">
        <w:t>borrowed religion from the culture or tradition</w:t>
      </w:r>
      <w:r>
        <w:t xml:space="preserve"> because at t</w:t>
      </w:r>
      <w:r w:rsidR="00E830FC">
        <w:t xml:space="preserve">he end of the day, religion is </w:t>
      </w:r>
      <w:r>
        <w:t>our own personal conclusion.</w:t>
      </w:r>
    </w:p>
    <w:p w14:paraId="282C2CB7" w14:textId="77777777" w:rsidR="00660EB3" w:rsidRDefault="00F74E2F" w:rsidP="00660EB3">
      <w:pPr>
        <w:rPr>
          <w:b/>
        </w:rPr>
      </w:pPr>
      <w:r>
        <w:rPr>
          <w:b/>
        </w:rPr>
        <w:t>Verse #3</w:t>
      </w:r>
      <w:r w:rsidRPr="003701C2">
        <w:rPr>
          <w:b/>
        </w:rPr>
        <w:t>:</w:t>
      </w:r>
      <w:r>
        <w:t xml:space="preserve"> </w:t>
      </w:r>
      <w:r w:rsidR="00660EB3" w:rsidRPr="00F74E2F">
        <w:rPr>
          <w:b/>
          <w:i/>
        </w:rPr>
        <w:t>“…They have hearts with which they do not understand, they have eyes with which they do not see, an</w:t>
      </w:r>
      <w:r>
        <w:rPr>
          <w:b/>
          <w:i/>
        </w:rPr>
        <w:t>d</w:t>
      </w:r>
      <w:r w:rsidR="00660EB3" w:rsidRPr="00F74E2F">
        <w:rPr>
          <w:b/>
          <w:i/>
        </w:rPr>
        <w:t xml:space="preserve"> they have ears with w</w:t>
      </w:r>
      <w:r w:rsidR="0090176B">
        <w:rPr>
          <w:b/>
          <w:i/>
        </w:rPr>
        <w:t>h</w:t>
      </w:r>
      <w:r w:rsidR="00660EB3" w:rsidRPr="00F74E2F">
        <w:rPr>
          <w:b/>
          <w:i/>
        </w:rPr>
        <w:t>ich they do not hear.  Those are like cattle; rather they are more astray. It is they who are heedless.”</w:t>
      </w:r>
      <w:r w:rsidR="00660EB3" w:rsidRPr="00F74E2F">
        <w:rPr>
          <w:b/>
        </w:rPr>
        <w:t xml:space="preserve"> </w:t>
      </w:r>
      <w:proofErr w:type="spellStart"/>
      <w:r w:rsidR="00660EB3" w:rsidRPr="00F74E2F">
        <w:rPr>
          <w:b/>
        </w:rPr>
        <w:t>A’raf</w:t>
      </w:r>
      <w:proofErr w:type="spellEnd"/>
      <w:r w:rsidR="00660EB3" w:rsidRPr="00F74E2F">
        <w:rPr>
          <w:b/>
        </w:rPr>
        <w:t xml:space="preserve"> (7):179</w:t>
      </w:r>
    </w:p>
    <w:p w14:paraId="41BC4085" w14:textId="77777777" w:rsidR="0090176B" w:rsidRDefault="0090176B" w:rsidP="0090176B">
      <w:pPr>
        <w:pStyle w:val="ListParagraph"/>
        <w:numPr>
          <w:ilvl w:val="0"/>
          <w:numId w:val="2"/>
        </w:numPr>
      </w:pPr>
      <w:r>
        <w:lastRenderedPageBreak/>
        <w:t xml:space="preserve">Every created being is given the </w:t>
      </w:r>
      <w:r w:rsidR="004C71EF">
        <w:t xml:space="preserve">basic </w:t>
      </w:r>
      <w:r>
        <w:t xml:space="preserve">senses to </w:t>
      </w:r>
      <w:r w:rsidR="004C71EF">
        <w:t>observe: sight, hearing, taste, smell, speak.</w:t>
      </w:r>
    </w:p>
    <w:p w14:paraId="6E041890" w14:textId="67C157C1" w:rsidR="0090176B" w:rsidRDefault="0090176B" w:rsidP="0090176B">
      <w:pPr>
        <w:pStyle w:val="ListParagraph"/>
        <w:numPr>
          <w:ilvl w:val="0"/>
          <w:numId w:val="36"/>
        </w:numPr>
      </w:pPr>
      <w:r w:rsidRPr="004C71EF">
        <w:rPr>
          <w:u w:val="single"/>
        </w:rPr>
        <w:t>Example:</w:t>
      </w:r>
      <w:r>
        <w:t xml:space="preserve"> </w:t>
      </w:r>
      <w:r w:rsidR="004C71EF">
        <w:t>A donkey likes grass, sees it and eats</w:t>
      </w:r>
      <w:r>
        <w:t xml:space="preserve"> it.</w:t>
      </w:r>
      <w:r w:rsidR="00AD4357">
        <w:t xml:space="preserve"> It does not question where this grass came from, who created it. It does not reason, it acts only according to its instinct, which does not comprise reasoning.</w:t>
      </w:r>
    </w:p>
    <w:p w14:paraId="2E2F3BE2" w14:textId="77777777" w:rsidR="004C71EF" w:rsidRDefault="004C71EF" w:rsidP="004C71EF">
      <w:pPr>
        <w:pStyle w:val="ListParagraph"/>
        <w:numPr>
          <w:ilvl w:val="0"/>
          <w:numId w:val="35"/>
        </w:numPr>
      </w:pPr>
      <w:r>
        <w:t>If a human being does not use his given senses to “reason”, then he may reduce his existence to that of a “non-human” created being.</w:t>
      </w:r>
    </w:p>
    <w:p w14:paraId="65191269" w14:textId="77777777" w:rsidR="00660EB3" w:rsidRDefault="00660EB3" w:rsidP="004C71EF">
      <w:pPr>
        <w:pStyle w:val="ListParagraph"/>
        <w:numPr>
          <w:ilvl w:val="0"/>
          <w:numId w:val="35"/>
        </w:numPr>
      </w:pPr>
      <w:r>
        <w:t xml:space="preserve">We should use </w:t>
      </w:r>
      <w:r w:rsidR="00F74E2F">
        <w:t xml:space="preserve">our </w:t>
      </w:r>
      <w:r w:rsidR="004C71EF">
        <w:t>heart in order to understand our existence in this universe.</w:t>
      </w:r>
    </w:p>
    <w:p w14:paraId="0DE420A9" w14:textId="77777777" w:rsidR="00F74E2F" w:rsidRPr="00FE68D1" w:rsidRDefault="00FE68D1" w:rsidP="004C71EF">
      <w:pPr>
        <w:pStyle w:val="ListParagraph"/>
        <w:numPr>
          <w:ilvl w:val="0"/>
          <w:numId w:val="2"/>
        </w:numPr>
      </w:pPr>
      <w:r w:rsidRPr="00FE68D1">
        <w:t>The Quran is not a</w:t>
      </w:r>
      <w:r>
        <w:t xml:space="preserve">n </w:t>
      </w:r>
      <w:r w:rsidRPr="00FE68D1">
        <w:t>instructional manual</w:t>
      </w:r>
      <w:r>
        <w:t xml:space="preserve"> to be read step by step</w:t>
      </w:r>
      <w:r w:rsidR="00F74E2F" w:rsidRPr="00FE68D1">
        <w:t>.</w:t>
      </w:r>
    </w:p>
    <w:p w14:paraId="03C5B70F" w14:textId="77777777" w:rsidR="004C71EF" w:rsidRDefault="004C71EF" w:rsidP="004C71EF">
      <w:pPr>
        <w:pStyle w:val="ListParagraph"/>
        <w:numPr>
          <w:ilvl w:val="0"/>
          <w:numId w:val="36"/>
        </w:numPr>
      </w:pPr>
      <w:r>
        <w:t xml:space="preserve">Just as our life is dynamic, </w:t>
      </w:r>
      <w:r w:rsidR="00133330">
        <w:t>the Quran is dynamic as well.</w:t>
      </w:r>
    </w:p>
    <w:p w14:paraId="530C6EC0" w14:textId="77777777" w:rsidR="00F74E2F" w:rsidRDefault="00F74E2F" w:rsidP="00F74E2F">
      <w:pPr>
        <w:pStyle w:val="ListParagraph"/>
        <w:numPr>
          <w:ilvl w:val="0"/>
          <w:numId w:val="13"/>
        </w:numPr>
      </w:pPr>
      <w:r>
        <w:t>Quran speak</w:t>
      </w:r>
      <w:r w:rsidR="00FE68D1">
        <w:t>s</w:t>
      </w:r>
      <w:r>
        <w:t xml:space="preserve"> to you </w:t>
      </w:r>
      <w:r w:rsidR="00C93EB6">
        <w:t xml:space="preserve">“right </w:t>
      </w:r>
      <w:r>
        <w:t>now</w:t>
      </w:r>
      <w:r w:rsidR="00C93EB6">
        <w:t>”</w:t>
      </w:r>
      <w:r>
        <w:t>.</w:t>
      </w:r>
    </w:p>
    <w:p w14:paraId="1F018D59" w14:textId="77777777" w:rsidR="00133330" w:rsidRDefault="00133330" w:rsidP="00133330">
      <w:pPr>
        <w:pStyle w:val="ListParagraph"/>
        <w:numPr>
          <w:ilvl w:val="0"/>
          <w:numId w:val="13"/>
        </w:numPr>
      </w:pPr>
      <w:r>
        <w:t>Belief matters, social matters and personal respo</w:t>
      </w:r>
      <w:r w:rsidR="00FE68D1">
        <w:t xml:space="preserve">nsibilities are all </w:t>
      </w:r>
      <w:r w:rsidR="00FE68D1" w:rsidRPr="00C74C8F">
        <w:t>inter</w:t>
      </w:r>
      <w:r w:rsidR="00FE68D1">
        <w:t>woven: that is what makes the Quran guidance for our awareness of existence.</w:t>
      </w:r>
    </w:p>
    <w:p w14:paraId="199861C1" w14:textId="77777777" w:rsidR="00F74E2F" w:rsidRPr="00FE68D1" w:rsidRDefault="005C73E9" w:rsidP="00FE68D1">
      <w:pPr>
        <w:pStyle w:val="ListParagraph"/>
        <w:numPr>
          <w:ilvl w:val="0"/>
          <w:numId w:val="36"/>
        </w:numPr>
      </w:pPr>
      <w:r>
        <w:t>Our development process is unique to us only</w:t>
      </w:r>
      <w:r w:rsidR="00660EB3" w:rsidRPr="00FE68D1">
        <w:t xml:space="preserve">. </w:t>
      </w:r>
      <w:r w:rsidR="00F74E2F" w:rsidRPr="00FE68D1">
        <w:t xml:space="preserve">  </w:t>
      </w:r>
    </w:p>
    <w:p w14:paraId="22BDA93F" w14:textId="77777777" w:rsidR="00F74E2F" w:rsidRPr="002C4351" w:rsidRDefault="00F74E2F" w:rsidP="00F74E2F">
      <w:pPr>
        <w:pStyle w:val="ListParagraph"/>
        <w:numPr>
          <w:ilvl w:val="0"/>
          <w:numId w:val="10"/>
        </w:numPr>
        <w:rPr>
          <w:b/>
        </w:rPr>
      </w:pPr>
      <w:r w:rsidRPr="002C4351">
        <w:rPr>
          <w:b/>
          <w:u w:val="single"/>
        </w:rPr>
        <w:t>Correct attitude</w:t>
      </w:r>
      <w:r w:rsidRPr="002C4351">
        <w:rPr>
          <w:b/>
        </w:rPr>
        <w:t xml:space="preserve">: </w:t>
      </w:r>
      <w:r w:rsidR="00C93EB6" w:rsidRPr="002C4351">
        <w:rPr>
          <w:b/>
        </w:rPr>
        <w:t xml:space="preserve">As of now, </w:t>
      </w:r>
      <w:r w:rsidRPr="002C4351">
        <w:rPr>
          <w:b/>
        </w:rPr>
        <w:t>I am starting a new stage of life and I will be consistent with my belief.</w:t>
      </w:r>
    </w:p>
    <w:p w14:paraId="6112A562" w14:textId="77777777" w:rsidR="00F74E2F" w:rsidRDefault="00F74E2F" w:rsidP="00F74E2F">
      <w:pPr>
        <w:pStyle w:val="ListParagraph"/>
        <w:numPr>
          <w:ilvl w:val="0"/>
          <w:numId w:val="11"/>
        </w:numPr>
      </w:pPr>
      <w:r>
        <w:t>Belief is my personal responsibility.</w:t>
      </w:r>
    </w:p>
    <w:p w14:paraId="235F9617" w14:textId="5DB3458B" w:rsidR="00C93EB6" w:rsidRDefault="00C93EB6" w:rsidP="00660EB3">
      <w:pPr>
        <w:pStyle w:val="ListParagraph"/>
        <w:numPr>
          <w:ilvl w:val="0"/>
          <w:numId w:val="5"/>
        </w:numPr>
      </w:pPr>
      <w:r>
        <w:t>Scripture is not</w:t>
      </w:r>
      <w:r w:rsidR="00660EB3">
        <w:t xml:space="preserve"> giving</w:t>
      </w:r>
      <w:r>
        <w:t xml:space="preserve"> us</w:t>
      </w:r>
      <w:r w:rsidR="00660EB3">
        <w:t xml:space="preserve"> </w:t>
      </w:r>
      <w:r>
        <w:t>instructions;</w:t>
      </w:r>
      <w:r w:rsidR="00660EB3">
        <w:t xml:space="preserve"> </w:t>
      </w:r>
      <w:r>
        <w:t>it is</w:t>
      </w:r>
      <w:r w:rsidR="00660EB3">
        <w:t xml:space="preserve"> renewing our understanding of the fundamental </w:t>
      </w:r>
      <w:r>
        <w:t>belief system</w:t>
      </w:r>
      <w:r w:rsidR="00ED17E0">
        <w:t xml:space="preserve"> at every circumstance of our life</w:t>
      </w:r>
      <w:r>
        <w:t xml:space="preserve">.  </w:t>
      </w:r>
    </w:p>
    <w:p w14:paraId="250DC301" w14:textId="77777777" w:rsidR="00C93EB6" w:rsidRDefault="00D73B14" w:rsidP="00133330">
      <w:pPr>
        <w:pStyle w:val="ListParagraph"/>
        <w:numPr>
          <w:ilvl w:val="0"/>
          <w:numId w:val="11"/>
        </w:numPr>
      </w:pPr>
      <w:r>
        <w:t xml:space="preserve">We have to establish ourselves by </w:t>
      </w:r>
      <w:r w:rsidR="00C93EB6">
        <w:t>refresh</w:t>
      </w:r>
      <w:r>
        <w:t>ing</w:t>
      </w:r>
      <w:r w:rsidR="00C93EB6">
        <w:t xml:space="preserve"> our belief.</w:t>
      </w:r>
      <w:r w:rsidR="00133330">
        <w:t xml:space="preserve"> </w:t>
      </w:r>
    </w:p>
    <w:p w14:paraId="1BFEBE41" w14:textId="77777777" w:rsidR="00C93EB6" w:rsidRDefault="00660EB3" w:rsidP="00660EB3">
      <w:pPr>
        <w:pStyle w:val="ListParagraph"/>
        <w:numPr>
          <w:ilvl w:val="0"/>
          <w:numId w:val="5"/>
        </w:numPr>
      </w:pPr>
      <w:r>
        <w:t>As your understanding of the meaning</w:t>
      </w:r>
      <w:r w:rsidR="00C93EB6">
        <w:t xml:space="preserve"> of events/objects</w:t>
      </w:r>
      <w:r>
        <w:t xml:space="preserve"> change, the practical side changes</w:t>
      </w:r>
      <w:r w:rsidR="00C93EB6">
        <w:t xml:space="preserve"> </w:t>
      </w:r>
      <w:r w:rsidR="00133330">
        <w:t xml:space="preserve">its </w:t>
      </w:r>
      <w:r w:rsidR="00D73B14">
        <w:t>significance</w:t>
      </w:r>
      <w:r w:rsidR="00133330">
        <w:t xml:space="preserve"> and </w:t>
      </w:r>
      <w:r w:rsidR="00D73B14">
        <w:t>meaning for us</w:t>
      </w:r>
      <w:r w:rsidR="00133330">
        <w:t xml:space="preserve"> </w:t>
      </w:r>
      <w:r w:rsidR="00C93EB6">
        <w:t>accordingly</w:t>
      </w:r>
      <w:r>
        <w:t xml:space="preserve">. </w:t>
      </w:r>
    </w:p>
    <w:p w14:paraId="16D582A1" w14:textId="77777777" w:rsidR="00660EB3" w:rsidRPr="00663CB2" w:rsidRDefault="00C93EB6" w:rsidP="00660EB3">
      <w:pPr>
        <w:pStyle w:val="ListParagraph"/>
        <w:numPr>
          <w:ilvl w:val="0"/>
          <w:numId w:val="5"/>
        </w:numPr>
      </w:pPr>
      <w:r>
        <w:t xml:space="preserve">We </w:t>
      </w:r>
      <w:r w:rsidRPr="00663CB2">
        <w:t>need to develop</w:t>
      </w:r>
      <w:r w:rsidR="00660EB3" w:rsidRPr="00663CB2">
        <w:t xml:space="preserve"> our own </w:t>
      </w:r>
      <w:r w:rsidRPr="00663CB2">
        <w:t>conclusion</w:t>
      </w:r>
      <w:r w:rsidR="00660EB3" w:rsidRPr="00663CB2">
        <w:t xml:space="preserve"> about the belief system.</w:t>
      </w:r>
    </w:p>
    <w:p w14:paraId="4B6CDE33" w14:textId="0B381AE3" w:rsidR="005C73E9" w:rsidRDefault="00C93EB6" w:rsidP="00663CB2">
      <w:pPr>
        <w:pStyle w:val="ListParagraph"/>
        <w:ind w:left="2160"/>
        <w:rPr>
          <w:color w:val="00B050"/>
        </w:rPr>
      </w:pPr>
      <w:r w:rsidRPr="00663CB2">
        <w:rPr>
          <w:u w:val="single"/>
        </w:rPr>
        <w:t>Example</w:t>
      </w:r>
      <w:r w:rsidRPr="00663CB2">
        <w:t>: You can</w:t>
      </w:r>
      <w:r w:rsidR="00550705" w:rsidRPr="00663CB2">
        <w:t>not inherit the understanding of prayer you have to obtain it by studying</w:t>
      </w:r>
      <w:r w:rsidRPr="00663CB2">
        <w:t xml:space="preserve"> </w:t>
      </w:r>
      <w:r>
        <w:t>the universe.</w:t>
      </w:r>
      <w:r w:rsidR="00ED17E0">
        <w:t xml:space="preserve"> On the other hand, you can inherit how the prayer is perfo</w:t>
      </w:r>
      <w:r w:rsidR="0036161D">
        <w:t>r</w:t>
      </w:r>
      <w:r w:rsidR="00ED17E0">
        <w:t>med.</w:t>
      </w:r>
    </w:p>
    <w:sectPr w:rsidR="005C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76"/>
    <w:multiLevelType w:val="hybridMultilevel"/>
    <w:tmpl w:val="6B66AF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3A7C2F"/>
    <w:multiLevelType w:val="hybridMultilevel"/>
    <w:tmpl w:val="CE7C2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2C27"/>
    <w:multiLevelType w:val="hybridMultilevel"/>
    <w:tmpl w:val="F5A44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764560"/>
    <w:multiLevelType w:val="hybridMultilevel"/>
    <w:tmpl w:val="3E025B1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E453D"/>
    <w:multiLevelType w:val="hybridMultilevel"/>
    <w:tmpl w:val="D790427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3FC5D92"/>
    <w:multiLevelType w:val="hybridMultilevel"/>
    <w:tmpl w:val="E82CA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AC0130"/>
    <w:multiLevelType w:val="hybridMultilevel"/>
    <w:tmpl w:val="6652CF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214102"/>
    <w:multiLevelType w:val="hybridMultilevel"/>
    <w:tmpl w:val="455439DA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19446A46"/>
    <w:multiLevelType w:val="hybridMultilevel"/>
    <w:tmpl w:val="B37C5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AD0DD4"/>
    <w:multiLevelType w:val="hybridMultilevel"/>
    <w:tmpl w:val="6E2CE938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97DD5"/>
    <w:multiLevelType w:val="hybridMultilevel"/>
    <w:tmpl w:val="5F8AB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995522"/>
    <w:multiLevelType w:val="hybridMultilevel"/>
    <w:tmpl w:val="A1BE70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5BA03C0"/>
    <w:multiLevelType w:val="hybridMultilevel"/>
    <w:tmpl w:val="DCECC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32715E"/>
    <w:multiLevelType w:val="hybridMultilevel"/>
    <w:tmpl w:val="F3E8C92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D62E3"/>
    <w:multiLevelType w:val="hybridMultilevel"/>
    <w:tmpl w:val="91EA4EC8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44F16"/>
    <w:multiLevelType w:val="hybridMultilevel"/>
    <w:tmpl w:val="7AD264FA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951BA5"/>
    <w:multiLevelType w:val="hybridMultilevel"/>
    <w:tmpl w:val="7D22206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CBB4EA0"/>
    <w:multiLevelType w:val="hybridMultilevel"/>
    <w:tmpl w:val="ED92BA9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0956E49"/>
    <w:multiLevelType w:val="hybridMultilevel"/>
    <w:tmpl w:val="73EA5C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A5E7578"/>
    <w:multiLevelType w:val="hybridMultilevel"/>
    <w:tmpl w:val="7E2001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BB26C6F"/>
    <w:multiLevelType w:val="hybridMultilevel"/>
    <w:tmpl w:val="EE06F9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BF32923"/>
    <w:multiLevelType w:val="hybridMultilevel"/>
    <w:tmpl w:val="BD66A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C402E6C"/>
    <w:multiLevelType w:val="hybridMultilevel"/>
    <w:tmpl w:val="E5E2B6E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4F614B"/>
    <w:multiLevelType w:val="hybridMultilevel"/>
    <w:tmpl w:val="409629AA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ED3C4B"/>
    <w:multiLevelType w:val="hybridMultilevel"/>
    <w:tmpl w:val="F344413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F56C2"/>
    <w:multiLevelType w:val="hybridMultilevel"/>
    <w:tmpl w:val="20DCF4CC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765D27"/>
    <w:multiLevelType w:val="hybridMultilevel"/>
    <w:tmpl w:val="321A8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6585D32"/>
    <w:multiLevelType w:val="hybridMultilevel"/>
    <w:tmpl w:val="02282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0E1CE0"/>
    <w:multiLevelType w:val="hybridMultilevel"/>
    <w:tmpl w:val="A9A6CEA2"/>
    <w:lvl w:ilvl="0" w:tplc="0409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5376217C"/>
    <w:multiLevelType w:val="hybridMultilevel"/>
    <w:tmpl w:val="E2F427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C5B45"/>
    <w:multiLevelType w:val="hybridMultilevel"/>
    <w:tmpl w:val="6E2C223A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742255"/>
    <w:multiLevelType w:val="hybridMultilevel"/>
    <w:tmpl w:val="9E104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1D1190"/>
    <w:multiLevelType w:val="hybridMultilevel"/>
    <w:tmpl w:val="C35AC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853B25"/>
    <w:multiLevelType w:val="hybridMultilevel"/>
    <w:tmpl w:val="64385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842AC9"/>
    <w:multiLevelType w:val="hybridMultilevel"/>
    <w:tmpl w:val="DCD6A0F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593B32"/>
    <w:multiLevelType w:val="hybridMultilevel"/>
    <w:tmpl w:val="605E4B2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0C3E6A"/>
    <w:multiLevelType w:val="hybridMultilevel"/>
    <w:tmpl w:val="6FF20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2B72091"/>
    <w:multiLevelType w:val="hybridMultilevel"/>
    <w:tmpl w:val="431287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5F20D3A"/>
    <w:multiLevelType w:val="hybridMultilevel"/>
    <w:tmpl w:val="DCAC5FB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9A1154"/>
    <w:multiLevelType w:val="hybridMultilevel"/>
    <w:tmpl w:val="F0186BBE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E21B93"/>
    <w:multiLevelType w:val="hybridMultilevel"/>
    <w:tmpl w:val="081C78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BD27EE5"/>
    <w:multiLevelType w:val="hybridMultilevel"/>
    <w:tmpl w:val="3BC68A0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557B4"/>
    <w:multiLevelType w:val="hybridMultilevel"/>
    <w:tmpl w:val="9DF8E4E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26812"/>
    <w:multiLevelType w:val="hybridMultilevel"/>
    <w:tmpl w:val="A1105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D94A14"/>
    <w:multiLevelType w:val="hybridMultilevel"/>
    <w:tmpl w:val="FED26FA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34"/>
  </w:num>
  <w:num w:numId="5">
    <w:abstractNumId w:val="30"/>
  </w:num>
  <w:num w:numId="6">
    <w:abstractNumId w:val="24"/>
  </w:num>
  <w:num w:numId="7">
    <w:abstractNumId w:val="3"/>
  </w:num>
  <w:num w:numId="8">
    <w:abstractNumId w:val="12"/>
  </w:num>
  <w:num w:numId="9">
    <w:abstractNumId w:val="40"/>
  </w:num>
  <w:num w:numId="10">
    <w:abstractNumId w:val="19"/>
  </w:num>
  <w:num w:numId="11">
    <w:abstractNumId w:val="17"/>
  </w:num>
  <w:num w:numId="12">
    <w:abstractNumId w:val="11"/>
  </w:num>
  <w:num w:numId="13">
    <w:abstractNumId w:val="20"/>
  </w:num>
  <w:num w:numId="14">
    <w:abstractNumId w:val="18"/>
  </w:num>
  <w:num w:numId="15">
    <w:abstractNumId w:val="41"/>
  </w:num>
  <w:num w:numId="16">
    <w:abstractNumId w:val="10"/>
  </w:num>
  <w:num w:numId="17">
    <w:abstractNumId w:val="39"/>
  </w:num>
  <w:num w:numId="18">
    <w:abstractNumId w:val="42"/>
  </w:num>
  <w:num w:numId="19">
    <w:abstractNumId w:val="44"/>
  </w:num>
  <w:num w:numId="20">
    <w:abstractNumId w:val="27"/>
  </w:num>
  <w:num w:numId="21">
    <w:abstractNumId w:val="13"/>
  </w:num>
  <w:num w:numId="22">
    <w:abstractNumId w:val="37"/>
  </w:num>
  <w:num w:numId="23">
    <w:abstractNumId w:val="9"/>
  </w:num>
  <w:num w:numId="24">
    <w:abstractNumId w:val="32"/>
  </w:num>
  <w:num w:numId="25">
    <w:abstractNumId w:val="29"/>
  </w:num>
  <w:num w:numId="26">
    <w:abstractNumId w:val="16"/>
  </w:num>
  <w:num w:numId="27">
    <w:abstractNumId w:val="8"/>
  </w:num>
  <w:num w:numId="28">
    <w:abstractNumId w:val="35"/>
  </w:num>
  <w:num w:numId="29">
    <w:abstractNumId w:val="28"/>
  </w:num>
  <w:num w:numId="30">
    <w:abstractNumId w:val="5"/>
  </w:num>
  <w:num w:numId="31">
    <w:abstractNumId w:val="23"/>
  </w:num>
  <w:num w:numId="32">
    <w:abstractNumId w:val="6"/>
  </w:num>
  <w:num w:numId="33">
    <w:abstractNumId w:val="4"/>
  </w:num>
  <w:num w:numId="34">
    <w:abstractNumId w:val="0"/>
  </w:num>
  <w:num w:numId="35">
    <w:abstractNumId w:val="26"/>
  </w:num>
  <w:num w:numId="36">
    <w:abstractNumId w:val="15"/>
  </w:num>
  <w:num w:numId="37">
    <w:abstractNumId w:val="33"/>
  </w:num>
  <w:num w:numId="38">
    <w:abstractNumId w:val="38"/>
  </w:num>
  <w:num w:numId="39">
    <w:abstractNumId w:val="2"/>
  </w:num>
  <w:num w:numId="40">
    <w:abstractNumId w:val="21"/>
  </w:num>
  <w:num w:numId="41">
    <w:abstractNumId w:val="36"/>
  </w:num>
  <w:num w:numId="42">
    <w:abstractNumId w:val="31"/>
  </w:num>
  <w:num w:numId="43">
    <w:abstractNumId w:val="25"/>
  </w:num>
  <w:num w:numId="44">
    <w:abstractNumId w:val="4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47"/>
    <w:rsid w:val="000779C4"/>
    <w:rsid w:val="00133330"/>
    <w:rsid w:val="00146FB7"/>
    <w:rsid w:val="0017364D"/>
    <w:rsid w:val="00186105"/>
    <w:rsid w:val="001E75CD"/>
    <w:rsid w:val="00202204"/>
    <w:rsid w:val="00212A8E"/>
    <w:rsid w:val="002145E1"/>
    <w:rsid w:val="00223969"/>
    <w:rsid w:val="002508A2"/>
    <w:rsid w:val="00273546"/>
    <w:rsid w:val="002A32D0"/>
    <w:rsid w:val="002A4172"/>
    <w:rsid w:val="002A70E2"/>
    <w:rsid w:val="002B0313"/>
    <w:rsid w:val="002C4351"/>
    <w:rsid w:val="002F2FA6"/>
    <w:rsid w:val="003236FE"/>
    <w:rsid w:val="0033245E"/>
    <w:rsid w:val="003406D6"/>
    <w:rsid w:val="0036161D"/>
    <w:rsid w:val="003701C2"/>
    <w:rsid w:val="0044574C"/>
    <w:rsid w:val="004641CE"/>
    <w:rsid w:val="0047754F"/>
    <w:rsid w:val="004C71EF"/>
    <w:rsid w:val="004D27AF"/>
    <w:rsid w:val="004F214F"/>
    <w:rsid w:val="005025B3"/>
    <w:rsid w:val="0050304C"/>
    <w:rsid w:val="005165BF"/>
    <w:rsid w:val="00526C12"/>
    <w:rsid w:val="00550705"/>
    <w:rsid w:val="00562B2F"/>
    <w:rsid w:val="00584068"/>
    <w:rsid w:val="0059731D"/>
    <w:rsid w:val="005B0E35"/>
    <w:rsid w:val="005B5B78"/>
    <w:rsid w:val="005C4FB2"/>
    <w:rsid w:val="005C73E9"/>
    <w:rsid w:val="005E06F8"/>
    <w:rsid w:val="005E46D5"/>
    <w:rsid w:val="006358DB"/>
    <w:rsid w:val="00651133"/>
    <w:rsid w:val="00660EB3"/>
    <w:rsid w:val="00663CB2"/>
    <w:rsid w:val="00675BEF"/>
    <w:rsid w:val="007023FC"/>
    <w:rsid w:val="00715E8C"/>
    <w:rsid w:val="007258B8"/>
    <w:rsid w:val="00731A3B"/>
    <w:rsid w:val="00751711"/>
    <w:rsid w:val="00753F5F"/>
    <w:rsid w:val="007B46E1"/>
    <w:rsid w:val="007F4555"/>
    <w:rsid w:val="00846E2A"/>
    <w:rsid w:val="00875499"/>
    <w:rsid w:val="008A3D54"/>
    <w:rsid w:val="008A3DB2"/>
    <w:rsid w:val="0090176B"/>
    <w:rsid w:val="00955A47"/>
    <w:rsid w:val="0096116E"/>
    <w:rsid w:val="009720F6"/>
    <w:rsid w:val="00984A51"/>
    <w:rsid w:val="00987819"/>
    <w:rsid w:val="009911F2"/>
    <w:rsid w:val="00996C3A"/>
    <w:rsid w:val="00A4552A"/>
    <w:rsid w:val="00AB3EEE"/>
    <w:rsid w:val="00AD4357"/>
    <w:rsid w:val="00AE6B70"/>
    <w:rsid w:val="00AF3408"/>
    <w:rsid w:val="00B34780"/>
    <w:rsid w:val="00B4141C"/>
    <w:rsid w:val="00BB2DA7"/>
    <w:rsid w:val="00BB56ED"/>
    <w:rsid w:val="00BF6F9B"/>
    <w:rsid w:val="00C23F47"/>
    <w:rsid w:val="00C449FE"/>
    <w:rsid w:val="00C74C8F"/>
    <w:rsid w:val="00C9374E"/>
    <w:rsid w:val="00C93EB6"/>
    <w:rsid w:val="00CB7F01"/>
    <w:rsid w:val="00CE4FB0"/>
    <w:rsid w:val="00D038D5"/>
    <w:rsid w:val="00D25A51"/>
    <w:rsid w:val="00D73B14"/>
    <w:rsid w:val="00D90424"/>
    <w:rsid w:val="00D96B65"/>
    <w:rsid w:val="00DA2CA1"/>
    <w:rsid w:val="00DA3B8A"/>
    <w:rsid w:val="00DA4D04"/>
    <w:rsid w:val="00DC0879"/>
    <w:rsid w:val="00DD3DEA"/>
    <w:rsid w:val="00E30DDB"/>
    <w:rsid w:val="00E3501B"/>
    <w:rsid w:val="00E8011D"/>
    <w:rsid w:val="00E830FC"/>
    <w:rsid w:val="00E87DA8"/>
    <w:rsid w:val="00ED17E0"/>
    <w:rsid w:val="00ED50F8"/>
    <w:rsid w:val="00ED634E"/>
    <w:rsid w:val="00F06072"/>
    <w:rsid w:val="00F16422"/>
    <w:rsid w:val="00F41DA4"/>
    <w:rsid w:val="00F47010"/>
    <w:rsid w:val="00F74E2F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46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4D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D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D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D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D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4D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D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D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D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4</cp:revision>
  <dcterms:created xsi:type="dcterms:W3CDTF">2015-01-13T00:39:00Z</dcterms:created>
  <dcterms:modified xsi:type="dcterms:W3CDTF">2015-01-14T13:04:00Z</dcterms:modified>
</cp:coreProperties>
</file>