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7F999" w14:textId="77777777" w:rsidR="00AC0DFE" w:rsidRDefault="00ED11C8" w:rsidP="006D382E">
      <w:r>
        <w:t xml:space="preserve"> </w:t>
      </w:r>
    </w:p>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14:paraId="191A8B9E" w14:textId="77777777" w:rsidTr="00A1743C">
        <w:trPr>
          <w:trHeight w:val="835"/>
        </w:trPr>
        <w:tc>
          <w:tcPr>
            <w:tcW w:w="9270" w:type="dxa"/>
            <w:gridSpan w:val="2"/>
            <w:shd w:val="clear" w:color="auto" w:fill="auto"/>
          </w:tcPr>
          <w:p w14:paraId="543F3D2B" w14:textId="77777777" w:rsidR="00425A93" w:rsidRDefault="00425A93" w:rsidP="00DD3818">
            <w:pPr>
              <w:spacing w:before="100" w:beforeAutospacing="1"/>
              <w:ind w:left="-144"/>
            </w:pPr>
            <w:r>
              <w:rPr>
                <w:noProof/>
              </w:rPr>
              <w:drawing>
                <wp:inline distT="0" distB="0" distL="0" distR="0" wp14:anchorId="0F21E5F8" wp14:editId="22802340">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14:paraId="7F0C808E" w14:textId="77777777" w:rsidTr="00DD3818">
        <w:trPr>
          <w:trHeight w:val="283"/>
        </w:trPr>
        <w:tc>
          <w:tcPr>
            <w:tcW w:w="990" w:type="dxa"/>
            <w:shd w:val="clear" w:color="auto" w:fill="E7EDF5"/>
          </w:tcPr>
          <w:p w14:paraId="2A6ADC94" w14:textId="77777777" w:rsidR="00425A93" w:rsidRPr="00D51D75" w:rsidRDefault="00425A93" w:rsidP="00ED11C8">
            <w:pPr>
              <w:rPr>
                <w:color w:val="0F243E" w:themeColor="text2" w:themeShade="80"/>
              </w:rPr>
            </w:pPr>
            <w:r w:rsidRPr="00D51D75">
              <w:rPr>
                <w:b/>
                <w:color w:val="0F243E" w:themeColor="text2" w:themeShade="80"/>
              </w:rPr>
              <w:t>Date</w:t>
            </w:r>
          </w:p>
        </w:tc>
        <w:tc>
          <w:tcPr>
            <w:tcW w:w="8280" w:type="dxa"/>
            <w:shd w:val="clear" w:color="auto" w:fill="auto"/>
          </w:tcPr>
          <w:p w14:paraId="609CEBBC" w14:textId="77777777" w:rsidR="00425A93" w:rsidRPr="00D51D75" w:rsidRDefault="008A37D0" w:rsidP="00ED11C8">
            <w:pPr>
              <w:rPr>
                <w:color w:val="0F243E" w:themeColor="text2" w:themeShade="80"/>
              </w:rPr>
            </w:pPr>
            <w:r>
              <w:rPr>
                <w:color w:val="0F243E" w:themeColor="text2" w:themeShade="80"/>
              </w:rPr>
              <w:t>Wednesday, May 27, 2015</w:t>
            </w:r>
          </w:p>
        </w:tc>
      </w:tr>
      <w:tr w:rsidR="00425A93" w14:paraId="3762377F" w14:textId="77777777" w:rsidTr="00DD3818">
        <w:trPr>
          <w:trHeight w:val="299"/>
        </w:trPr>
        <w:tc>
          <w:tcPr>
            <w:tcW w:w="990" w:type="dxa"/>
            <w:shd w:val="clear" w:color="auto" w:fill="E7EDF5"/>
          </w:tcPr>
          <w:p w14:paraId="1DACD20E" w14:textId="77777777" w:rsidR="00425A93" w:rsidRPr="00D51D75" w:rsidRDefault="00425A93" w:rsidP="006D382E">
            <w:pPr>
              <w:rPr>
                <w:color w:val="0F243E" w:themeColor="text2" w:themeShade="80"/>
              </w:rPr>
            </w:pPr>
            <w:r w:rsidRPr="00D51D75">
              <w:rPr>
                <w:b/>
                <w:color w:val="0F243E" w:themeColor="text2" w:themeShade="80"/>
              </w:rPr>
              <w:t>Topic</w:t>
            </w:r>
          </w:p>
        </w:tc>
        <w:tc>
          <w:tcPr>
            <w:tcW w:w="8280" w:type="dxa"/>
            <w:shd w:val="clear" w:color="auto" w:fill="auto"/>
          </w:tcPr>
          <w:p w14:paraId="0A033057" w14:textId="77777777" w:rsidR="00425A93" w:rsidRPr="00D51D75" w:rsidRDefault="008A37D0" w:rsidP="008E2791">
            <w:pPr>
              <w:ind w:right="-108"/>
              <w:rPr>
                <w:color w:val="0F243E" w:themeColor="text2" w:themeShade="80"/>
              </w:rPr>
            </w:pPr>
            <w:r>
              <w:rPr>
                <w:color w:val="0F243E" w:themeColor="text2" w:themeShade="80"/>
              </w:rPr>
              <w:t xml:space="preserve">Reading Scriptures </w:t>
            </w:r>
            <w:bookmarkStart w:id="0" w:name="_GoBack"/>
            <w:bookmarkEnd w:id="0"/>
          </w:p>
        </w:tc>
      </w:tr>
      <w:tr w:rsidR="00425A93" w14:paraId="0D0F1133" w14:textId="77777777" w:rsidTr="00DD3818">
        <w:trPr>
          <w:trHeight w:val="283"/>
        </w:trPr>
        <w:tc>
          <w:tcPr>
            <w:tcW w:w="990" w:type="dxa"/>
            <w:shd w:val="clear" w:color="auto" w:fill="E7EDF5"/>
          </w:tcPr>
          <w:p w14:paraId="4DF7DE53" w14:textId="77777777" w:rsidR="00425A93" w:rsidRPr="00D51D75" w:rsidRDefault="00425A93" w:rsidP="006D382E">
            <w:pPr>
              <w:rPr>
                <w:b/>
                <w:color w:val="0F243E" w:themeColor="text2" w:themeShade="80"/>
              </w:rPr>
            </w:pPr>
            <w:r w:rsidRPr="00D51D75">
              <w:rPr>
                <w:b/>
                <w:color w:val="0F243E" w:themeColor="text2" w:themeShade="80"/>
              </w:rPr>
              <w:t>Part</w:t>
            </w:r>
          </w:p>
        </w:tc>
        <w:tc>
          <w:tcPr>
            <w:tcW w:w="8280" w:type="dxa"/>
            <w:shd w:val="clear" w:color="auto" w:fill="auto"/>
          </w:tcPr>
          <w:p w14:paraId="3918F22A" w14:textId="77777777" w:rsidR="00425A93" w:rsidRPr="00D51D75" w:rsidRDefault="008A37D0" w:rsidP="006D382E">
            <w:pPr>
              <w:rPr>
                <w:color w:val="0F243E" w:themeColor="text2" w:themeShade="80"/>
              </w:rPr>
            </w:pPr>
            <w:r>
              <w:rPr>
                <w:color w:val="0F243E" w:themeColor="text2" w:themeShade="80"/>
              </w:rPr>
              <w:t>2</w:t>
            </w:r>
          </w:p>
        </w:tc>
      </w:tr>
    </w:tbl>
    <w:p w14:paraId="16138023" w14:textId="77777777" w:rsidR="00DD3818" w:rsidRDefault="00DD3818" w:rsidP="00A25660"/>
    <w:p w14:paraId="05277172" w14:textId="77777777" w:rsidR="008A37D0" w:rsidRDefault="00A46557" w:rsidP="008A37D0">
      <w:r>
        <w:t xml:space="preserve">We have to apply the principles of reading the scriptures into our daily lives.  </w:t>
      </w:r>
      <w:r w:rsidR="004B1E6A">
        <w:t>Let us take the example of the people of the cave</w:t>
      </w:r>
      <w:r w:rsidR="00334A2C">
        <w:t xml:space="preserve"> as described in the Qur’an as well as in the Torah</w:t>
      </w:r>
      <w:r w:rsidR="004B1E6A">
        <w:t xml:space="preserve">.  You are one such person; think of yourself as being in the cave.  We need to learn how to align our situation as </w:t>
      </w:r>
      <w:r w:rsidR="00544F23">
        <w:t>that of the people of the cave</w:t>
      </w:r>
      <w:r w:rsidR="004B1E6A">
        <w:t xml:space="preserve">.  </w:t>
      </w:r>
    </w:p>
    <w:p w14:paraId="5537D4C4" w14:textId="2F303632" w:rsidR="00A46557" w:rsidRDefault="004B1E6A" w:rsidP="004B1E6A">
      <w:r>
        <w:t xml:space="preserve">People of the cave never felt bad for </w:t>
      </w:r>
      <w:r w:rsidR="00334A2C">
        <w:t>staying</w:t>
      </w:r>
      <w:r>
        <w:t xml:space="preserve"> in a cave</w:t>
      </w:r>
      <w:r w:rsidR="00334A2C">
        <w:t xml:space="preserve"> for a long time</w:t>
      </w:r>
      <w:r>
        <w:t>, only the outside obse</w:t>
      </w:r>
      <w:r w:rsidR="00A46557">
        <w:t>rvers pitied them</w:t>
      </w:r>
      <w:r>
        <w:t>.</w:t>
      </w:r>
      <w:r w:rsidR="00936A7A">
        <w:t xml:space="preserve">  Although </w:t>
      </w:r>
      <w:r>
        <w:t>aware o</w:t>
      </w:r>
      <w:r w:rsidR="00A46557">
        <w:t>f the mass culture, the people of the cave</w:t>
      </w:r>
      <w:r>
        <w:t xml:space="preserve"> chose to live with their own worldview.  It may seem that they were isolated fr</w:t>
      </w:r>
      <w:r w:rsidR="00FD5F42">
        <w:t>om the rest of the society.  Regardless of how many people they were, they never felt alien to this universe.  T</w:t>
      </w:r>
      <w:r>
        <w:t xml:space="preserve">he reason is that they found the purpose of their </w:t>
      </w:r>
      <w:r w:rsidR="00FD5F42">
        <w:t>existence</w:t>
      </w:r>
      <w:r>
        <w:t xml:space="preserve"> and were living </w:t>
      </w:r>
      <w:r w:rsidR="00A46557">
        <w:t xml:space="preserve">in the presence of their Lord.  </w:t>
      </w:r>
    </w:p>
    <w:p w14:paraId="59EA3F70" w14:textId="77777777" w:rsidR="004B1E6A" w:rsidRDefault="00A46557" w:rsidP="00A46557">
      <w:pPr>
        <w:pStyle w:val="ListParagraph"/>
        <w:numPr>
          <w:ilvl w:val="0"/>
          <w:numId w:val="11"/>
        </w:numPr>
      </w:pPr>
      <w:r>
        <w:t>Similarly, w</w:t>
      </w:r>
      <w:r w:rsidR="00936A7A">
        <w:t xml:space="preserve">e need to establish our own cave </w:t>
      </w:r>
      <w:r>
        <w:t xml:space="preserve">where we gain absolute freedom i.e. freedom of existence.  As a result, </w:t>
      </w:r>
      <w:r w:rsidR="00936A7A">
        <w:t xml:space="preserve">nothing will influence us.  </w:t>
      </w:r>
    </w:p>
    <w:p w14:paraId="0A909C88" w14:textId="77777777" w:rsidR="00A46557" w:rsidRDefault="008A37D0" w:rsidP="00A46557">
      <w:pPr>
        <w:pStyle w:val="ListParagraph"/>
        <w:numPr>
          <w:ilvl w:val="0"/>
          <w:numId w:val="13"/>
        </w:numPr>
      </w:pPr>
      <w:r>
        <w:t>My cave is that I belong to t</w:t>
      </w:r>
      <w:r w:rsidR="004B1E6A">
        <w:t xml:space="preserve">he Eternal One who is Absolute.  </w:t>
      </w:r>
    </w:p>
    <w:p w14:paraId="68D1D602" w14:textId="77777777" w:rsidR="00FD5F42" w:rsidRDefault="00A46557" w:rsidP="00232BAF">
      <w:pPr>
        <w:pStyle w:val="ListParagraph"/>
        <w:numPr>
          <w:ilvl w:val="0"/>
          <w:numId w:val="11"/>
        </w:numPr>
      </w:pPr>
      <w:r>
        <w:t>The</w:t>
      </w:r>
      <w:r w:rsidR="00FD5F42">
        <w:t>ir dozing off signifies the sign of resurrection</w:t>
      </w:r>
      <w:r>
        <w:t xml:space="preserve"> i.e. </w:t>
      </w:r>
      <w:r w:rsidR="004B1E6A">
        <w:t>my h</w:t>
      </w:r>
      <w:r w:rsidR="008A37D0">
        <w:t>uman reality</w:t>
      </w:r>
      <w:r w:rsidR="00936A7A">
        <w:t xml:space="preserve"> (consciousness)</w:t>
      </w:r>
      <w:r w:rsidR="008A37D0">
        <w:t xml:space="preserve"> never dies, </w:t>
      </w:r>
      <w:r w:rsidR="004B1E6A">
        <w:t xml:space="preserve">but </w:t>
      </w:r>
      <w:r w:rsidR="00FD5F42">
        <w:t xml:space="preserve">the universe is subject to perishing.  </w:t>
      </w:r>
    </w:p>
    <w:p w14:paraId="550C0B4D" w14:textId="77777777" w:rsidR="008A37D0" w:rsidRDefault="00FD5F42" w:rsidP="00FD5F42">
      <w:pPr>
        <w:pStyle w:val="ListParagraph"/>
        <w:numPr>
          <w:ilvl w:val="0"/>
          <w:numId w:val="13"/>
        </w:numPr>
      </w:pPr>
      <w:r>
        <w:t xml:space="preserve">My human nature is not subject to transience </w:t>
      </w:r>
      <w:r w:rsidR="00676B7C">
        <w:t>but my physical body is</w:t>
      </w:r>
      <w:r w:rsidR="008A37D0">
        <w:t>.</w:t>
      </w:r>
      <w:r w:rsidR="004F5020">
        <w:t xml:space="preserve"> </w:t>
      </w:r>
    </w:p>
    <w:p w14:paraId="4A1A7D7C" w14:textId="679BD974" w:rsidR="00734283" w:rsidRDefault="004F5020" w:rsidP="007830D5">
      <w:r>
        <w:t xml:space="preserve">The guidance </w:t>
      </w:r>
      <w:r w:rsidR="00936A7A">
        <w:t xml:space="preserve">that </w:t>
      </w:r>
      <w:r w:rsidR="00232BAF">
        <w:t>we</w:t>
      </w:r>
      <w:r>
        <w:t xml:space="preserve"> get fr</w:t>
      </w:r>
      <w:r w:rsidR="007830D5">
        <w:t xml:space="preserve">om </w:t>
      </w:r>
      <w:r w:rsidR="00BE4403">
        <w:t xml:space="preserve">the </w:t>
      </w:r>
      <w:r w:rsidR="007830D5">
        <w:t>scripture refers to Eternity.</w:t>
      </w:r>
      <w:r w:rsidR="00232BAF">
        <w:t xml:space="preserve">  </w:t>
      </w:r>
      <w:r w:rsidR="00232BAF" w:rsidRPr="00BB600A">
        <w:rPr>
          <w:i/>
        </w:rPr>
        <w:t>As pointed out in principl</w:t>
      </w:r>
      <w:r w:rsidR="007830D5" w:rsidRPr="00BB600A">
        <w:rPr>
          <w:i/>
        </w:rPr>
        <w:t>e</w:t>
      </w:r>
      <w:r w:rsidR="00232BAF" w:rsidRPr="00BB600A">
        <w:rPr>
          <w:i/>
        </w:rPr>
        <w:t xml:space="preserve"> </w:t>
      </w:r>
      <w:r w:rsidR="00BB600A">
        <w:rPr>
          <w:i/>
        </w:rPr>
        <w:t>#4</w:t>
      </w:r>
      <w:r w:rsidR="00232BAF">
        <w:t xml:space="preserve">, </w:t>
      </w:r>
      <w:r w:rsidR="00232BAF" w:rsidRPr="00BB600A">
        <w:rPr>
          <w:b/>
        </w:rPr>
        <w:t>we</w:t>
      </w:r>
      <w:r w:rsidR="007830D5" w:rsidRPr="00BB600A">
        <w:rPr>
          <w:b/>
        </w:rPr>
        <w:t xml:space="preserve"> should never extract </w:t>
      </w:r>
      <w:r w:rsidR="00105AA7" w:rsidRPr="00BB600A">
        <w:rPr>
          <w:b/>
        </w:rPr>
        <w:t xml:space="preserve">worldly </w:t>
      </w:r>
      <w:r w:rsidR="007830D5" w:rsidRPr="00BB600A">
        <w:rPr>
          <w:b/>
        </w:rPr>
        <w:t xml:space="preserve">meanings from </w:t>
      </w:r>
      <w:r w:rsidR="007830D5" w:rsidRPr="00BB600A">
        <w:rPr>
          <w:b/>
          <w:u w:val="single"/>
        </w:rPr>
        <w:t>heavenly revelations</w:t>
      </w:r>
      <w:r w:rsidR="00396831">
        <w:t xml:space="preserve">: </w:t>
      </w:r>
      <w:r w:rsidR="00396831">
        <w:rPr>
          <w:i/>
        </w:rPr>
        <w:t xml:space="preserve">It is never about being good but always seeing the </w:t>
      </w:r>
      <w:r w:rsidR="0057791A">
        <w:rPr>
          <w:i/>
        </w:rPr>
        <w:t>Creator as the source of that goodness.</w:t>
      </w:r>
      <w:r w:rsidR="007830D5">
        <w:t xml:space="preserve">  Nature of the revelation is such that it comes from an Eternal Source.  We cannot reduce the meaning as being confined to this universe only.  The Source presents guidance in terms of Eternity which is not </w:t>
      </w:r>
      <w:r w:rsidR="00676B7C">
        <w:t xml:space="preserve">only </w:t>
      </w:r>
      <w:r w:rsidR="007830D5">
        <w:t xml:space="preserve">applicable </w:t>
      </w:r>
      <w:r w:rsidR="00105AA7">
        <w:t>to this transient univers</w:t>
      </w:r>
      <w:r w:rsidR="00676B7C">
        <w:t xml:space="preserve">e </w:t>
      </w:r>
      <w:r w:rsidR="00E243E5">
        <w:t xml:space="preserve">but </w:t>
      </w:r>
      <w:r w:rsidR="00676B7C">
        <w:t xml:space="preserve">also </w:t>
      </w:r>
      <w:r w:rsidR="00E243E5">
        <w:t xml:space="preserve">goes beyond this universe </w:t>
      </w:r>
      <w:r w:rsidR="00DD56F1">
        <w:t>and g</w:t>
      </w:r>
      <w:r w:rsidR="00E243E5">
        <w:t xml:space="preserve">ives </w:t>
      </w:r>
      <w:r w:rsidR="00DD56F1">
        <w:t>a</w:t>
      </w:r>
      <w:r w:rsidR="00FD5F42">
        <w:t xml:space="preserve">n Eternal dimension </w:t>
      </w:r>
      <w:r w:rsidR="00E243E5">
        <w:t xml:space="preserve">to our </w:t>
      </w:r>
      <w:r w:rsidR="00DD56F1">
        <w:t>existence.</w:t>
      </w:r>
      <w:r w:rsidR="009043A6">
        <w:t xml:space="preserve">  </w:t>
      </w:r>
    </w:p>
    <w:p w14:paraId="754CE931" w14:textId="77777777" w:rsidR="00E243E5" w:rsidRDefault="005F58F9" w:rsidP="007830D5">
      <w:r w:rsidRPr="009043A6">
        <w:rPr>
          <w:u w:val="single"/>
        </w:rPr>
        <w:t>Example:</w:t>
      </w:r>
      <w:r>
        <w:t xml:space="preserve"> we do not need God to tell us that we need to clean ourselves.  It is in our nature that we desire to be clean.   </w:t>
      </w:r>
    </w:p>
    <w:p w14:paraId="229AF344" w14:textId="77777777" w:rsidR="009043A6" w:rsidRDefault="00E243E5" w:rsidP="00E243E5">
      <w:pPr>
        <w:pStyle w:val="ListParagraph"/>
        <w:numPr>
          <w:ilvl w:val="0"/>
          <w:numId w:val="11"/>
        </w:numPr>
      </w:pPr>
      <w:r w:rsidRPr="00E243E5">
        <w:rPr>
          <w:b/>
          <w:i/>
        </w:rPr>
        <w:t xml:space="preserve">How can I </w:t>
      </w:r>
      <w:r w:rsidR="005F58F9" w:rsidRPr="00E243E5">
        <w:rPr>
          <w:b/>
          <w:i/>
        </w:rPr>
        <w:t xml:space="preserve">turn this worldly looking advice </w:t>
      </w:r>
      <w:r w:rsidR="009043A6" w:rsidRPr="00E243E5">
        <w:rPr>
          <w:b/>
          <w:i/>
        </w:rPr>
        <w:t>in</w:t>
      </w:r>
      <w:r w:rsidR="005F58F9" w:rsidRPr="00E243E5">
        <w:rPr>
          <w:b/>
          <w:i/>
        </w:rPr>
        <w:t xml:space="preserve">to </w:t>
      </w:r>
      <w:r w:rsidR="00734283" w:rsidRPr="00E243E5">
        <w:rPr>
          <w:b/>
          <w:i/>
        </w:rPr>
        <w:t xml:space="preserve">a </w:t>
      </w:r>
      <w:r w:rsidR="005F58F9" w:rsidRPr="00E243E5">
        <w:rPr>
          <w:b/>
          <w:i/>
        </w:rPr>
        <w:t>heavenly cause</w:t>
      </w:r>
      <w:r w:rsidRPr="00E243E5">
        <w:rPr>
          <w:b/>
          <w:i/>
        </w:rPr>
        <w:t xml:space="preserve">/Source and establish </w:t>
      </w:r>
      <w:r w:rsidR="005F58F9" w:rsidRPr="00E243E5">
        <w:rPr>
          <w:b/>
          <w:i/>
        </w:rPr>
        <w:t xml:space="preserve">my relationship </w:t>
      </w:r>
      <w:r w:rsidRPr="00E243E5">
        <w:rPr>
          <w:b/>
          <w:i/>
        </w:rPr>
        <w:t>with the Creator</w:t>
      </w:r>
      <w:r>
        <w:rPr>
          <w:b/>
          <w:i/>
        </w:rPr>
        <w:t xml:space="preserve">?  </w:t>
      </w:r>
      <w:r w:rsidR="00232BAF">
        <w:t xml:space="preserve"> Eventually, our Creator loves cleanliness; </w:t>
      </w:r>
      <w:r w:rsidR="004F5020">
        <w:t xml:space="preserve">He is letting us know that the sense of cleanliness </w:t>
      </w:r>
      <w:r w:rsidR="005F58F9">
        <w:t xml:space="preserve">in us </w:t>
      </w:r>
      <w:r w:rsidR="004F5020">
        <w:t xml:space="preserve">is from Him.  </w:t>
      </w:r>
    </w:p>
    <w:p w14:paraId="2D7331ED" w14:textId="60F2274E" w:rsidR="009043A6" w:rsidRDefault="004A4021" w:rsidP="009043A6">
      <w:pPr>
        <w:pStyle w:val="ListParagraph"/>
        <w:numPr>
          <w:ilvl w:val="0"/>
          <w:numId w:val="13"/>
        </w:numPr>
      </w:pPr>
      <w:r w:rsidRPr="00734283">
        <w:rPr>
          <w:u w:val="single"/>
        </w:rPr>
        <w:t xml:space="preserve">While I am cleaning myself, I have to connect this </w:t>
      </w:r>
      <w:r w:rsidR="009043A6" w:rsidRPr="00734283">
        <w:rPr>
          <w:u w:val="single"/>
        </w:rPr>
        <w:t xml:space="preserve">action to my Source as </w:t>
      </w:r>
      <w:r w:rsidR="005F58F9" w:rsidRPr="00734283">
        <w:rPr>
          <w:u w:val="single"/>
        </w:rPr>
        <w:t>an acknowledgment</w:t>
      </w:r>
      <w:r w:rsidR="009043A6" w:rsidRPr="00734283">
        <w:rPr>
          <w:u w:val="single"/>
        </w:rPr>
        <w:t>:</w:t>
      </w:r>
      <w:r w:rsidR="009043A6">
        <w:t xml:space="preserve">  </w:t>
      </w:r>
      <w:r>
        <w:t>this sense of cleanlines</w:t>
      </w:r>
      <w:r w:rsidR="005F58F9">
        <w:t xml:space="preserve">s is given to me by my </w:t>
      </w:r>
      <w:r w:rsidR="009043A6">
        <w:t>Creator;</w:t>
      </w:r>
      <w:r w:rsidR="005F58F9">
        <w:t xml:space="preserve"> </w:t>
      </w:r>
      <w:r w:rsidR="00734283">
        <w:t xml:space="preserve">the ability to clean myself is from Him; </w:t>
      </w:r>
      <w:r w:rsidR="005F58F9">
        <w:t>I have to be clean in His name.</w:t>
      </w:r>
      <w:r w:rsidR="00734283">
        <w:t xml:space="preserve">  </w:t>
      </w:r>
      <w:r>
        <w:t>My Creator is the cleanser (</w:t>
      </w:r>
      <w:r w:rsidRPr="009043A6">
        <w:rPr>
          <w:b/>
          <w:i/>
        </w:rPr>
        <w:t>muta</w:t>
      </w:r>
      <w:r w:rsidR="00CC3ABC">
        <w:rPr>
          <w:b/>
          <w:i/>
        </w:rPr>
        <w:t>hh</w:t>
      </w:r>
      <w:r w:rsidRPr="009043A6">
        <w:rPr>
          <w:b/>
          <w:i/>
        </w:rPr>
        <w:t>ir</w:t>
      </w:r>
      <w:r w:rsidR="009043A6">
        <w:t xml:space="preserve">). </w:t>
      </w:r>
    </w:p>
    <w:p w14:paraId="374F09BF" w14:textId="77777777" w:rsidR="00232BAF" w:rsidRDefault="009043A6" w:rsidP="009043A6">
      <w:pPr>
        <w:pStyle w:val="ListParagraph"/>
        <w:numPr>
          <w:ilvl w:val="0"/>
          <w:numId w:val="15"/>
        </w:numPr>
      </w:pPr>
      <w:r>
        <w:t xml:space="preserve">Worship is attributing the act of </w:t>
      </w:r>
      <w:r w:rsidR="00734283">
        <w:t>our actions</w:t>
      </w:r>
      <w:r>
        <w:t xml:space="preserve"> to Him.</w:t>
      </w:r>
    </w:p>
    <w:p w14:paraId="6E35A426" w14:textId="77777777" w:rsidR="009043A6" w:rsidRDefault="009043A6" w:rsidP="004F5020">
      <w:r>
        <w:lastRenderedPageBreak/>
        <w:t xml:space="preserve">Everything that we do should be done to acknowledge Him.  After all He is the Giver of all our senses.  </w:t>
      </w:r>
      <w:r w:rsidR="00E243E5">
        <w:t>That is the difference in cleaning oneself</w:t>
      </w:r>
      <w:r w:rsidR="00676B7C">
        <w:t xml:space="preserve"> as an Atheist or as a believer (</w:t>
      </w:r>
      <w:r w:rsidR="00E243E5">
        <w:t>worshipper of God</w:t>
      </w:r>
      <w:r w:rsidR="00676B7C">
        <w:t>)</w:t>
      </w:r>
      <w:r w:rsidR="00E243E5">
        <w:t>.  We need to read the scripture in order to understand our own reality</w:t>
      </w:r>
      <w:r w:rsidR="005C6806">
        <w:t>.</w:t>
      </w:r>
    </w:p>
    <w:p w14:paraId="1AE735C0" w14:textId="77777777" w:rsidR="001440C9" w:rsidRPr="001440C9" w:rsidRDefault="00105AA7" w:rsidP="001440C9">
      <w:pPr>
        <w:pStyle w:val="ListParagraph"/>
        <w:numPr>
          <w:ilvl w:val="0"/>
          <w:numId w:val="11"/>
        </w:numPr>
        <w:rPr>
          <w:b/>
        </w:rPr>
      </w:pPr>
      <w:r>
        <w:t xml:space="preserve">Purpose of revelation is to put </w:t>
      </w:r>
      <w:r w:rsidR="001440C9">
        <w:t>us</w:t>
      </w:r>
      <w:r>
        <w:t xml:space="preserve"> in contact with the Creator and act in His name and acknowledge Him.  </w:t>
      </w:r>
    </w:p>
    <w:p w14:paraId="3305C89D" w14:textId="77777777" w:rsidR="001440C9" w:rsidRDefault="004A4021" w:rsidP="001440C9">
      <w:pPr>
        <w:pStyle w:val="ListParagraph"/>
        <w:numPr>
          <w:ilvl w:val="0"/>
          <w:numId w:val="11"/>
        </w:numPr>
        <w:rPr>
          <w:b/>
        </w:rPr>
      </w:pPr>
      <w:r>
        <w:t xml:space="preserve">While living in this universe, we need to attribute all activities to </w:t>
      </w:r>
      <w:r w:rsidR="00B67B02">
        <w:t>Him that</w:t>
      </w:r>
      <w:r>
        <w:t xml:space="preserve"> is called </w:t>
      </w:r>
      <w:r w:rsidRPr="001440C9">
        <w:rPr>
          <w:b/>
        </w:rPr>
        <w:t xml:space="preserve">God consciousness. </w:t>
      </w:r>
      <w:r w:rsidR="00105AA7" w:rsidRPr="001440C9">
        <w:rPr>
          <w:b/>
        </w:rPr>
        <w:t xml:space="preserve"> </w:t>
      </w:r>
    </w:p>
    <w:p w14:paraId="7FEDFBE8" w14:textId="44DAD851" w:rsidR="00BB600A" w:rsidRDefault="00B67B02" w:rsidP="004F5020">
      <w:r w:rsidRPr="00105AA7">
        <w:t xml:space="preserve">We need </w:t>
      </w:r>
      <w:r w:rsidR="001440C9">
        <w:t xml:space="preserve">to have a vertical relationship with the Creator.  </w:t>
      </w:r>
      <w:r w:rsidR="001440C9" w:rsidRPr="00BB600A">
        <w:rPr>
          <w:i/>
        </w:rPr>
        <w:t xml:space="preserve">As </w:t>
      </w:r>
      <w:r w:rsidR="00BB600A" w:rsidRPr="00BB600A">
        <w:rPr>
          <w:i/>
        </w:rPr>
        <w:t>pointed ou</w:t>
      </w:r>
      <w:r w:rsidR="00BB600A">
        <w:rPr>
          <w:i/>
        </w:rPr>
        <w:t>t</w:t>
      </w:r>
      <w:r w:rsidR="00BB600A" w:rsidRPr="00BB600A">
        <w:rPr>
          <w:i/>
        </w:rPr>
        <w:t xml:space="preserve"> in </w:t>
      </w:r>
      <w:r w:rsidR="001440C9" w:rsidRPr="00BB600A">
        <w:rPr>
          <w:i/>
        </w:rPr>
        <w:t xml:space="preserve">principle </w:t>
      </w:r>
      <w:r w:rsidR="00BB600A" w:rsidRPr="00BB600A">
        <w:rPr>
          <w:i/>
        </w:rPr>
        <w:t>#5</w:t>
      </w:r>
      <w:r w:rsidR="00BB600A">
        <w:t>,</w:t>
      </w:r>
      <w:r w:rsidR="001440C9">
        <w:t xml:space="preserve"> </w:t>
      </w:r>
      <w:r w:rsidRPr="001440C9">
        <w:rPr>
          <w:b/>
        </w:rPr>
        <w:t xml:space="preserve">we </w:t>
      </w:r>
      <w:r w:rsidR="001440C9" w:rsidRPr="001440C9">
        <w:rPr>
          <w:b/>
        </w:rPr>
        <w:t>shalt</w:t>
      </w:r>
      <w:r w:rsidR="00396831">
        <w:rPr>
          <w:b/>
        </w:rPr>
        <w:t xml:space="preserve"> always</w:t>
      </w:r>
      <w:r w:rsidRPr="001440C9">
        <w:rPr>
          <w:b/>
        </w:rPr>
        <w:t xml:space="preserve"> see God in everything</w:t>
      </w:r>
      <w:r w:rsidR="00396831">
        <w:t xml:space="preserve">: </w:t>
      </w:r>
      <w:r w:rsidR="00396831" w:rsidRPr="00455F4F">
        <w:rPr>
          <w:i/>
        </w:rPr>
        <w:t xml:space="preserve">There is always a sign </w:t>
      </w:r>
      <w:r w:rsidR="00396831">
        <w:rPr>
          <w:i/>
        </w:rPr>
        <w:t xml:space="preserve">to be read </w:t>
      </w:r>
      <w:r w:rsidR="00396831" w:rsidRPr="0057791A">
        <w:rPr>
          <w:i/>
        </w:rPr>
        <w:t>in the creation</w:t>
      </w:r>
      <w:r w:rsidR="00396831" w:rsidRPr="00455F4F">
        <w:rPr>
          <w:i/>
        </w:rPr>
        <w:t>.</w:t>
      </w:r>
      <w:r>
        <w:t xml:space="preserve">  </w:t>
      </w:r>
      <w:r w:rsidRPr="001440C9">
        <w:rPr>
          <w:u w:val="single"/>
        </w:rPr>
        <w:t>Example:</w:t>
      </w:r>
      <w:r w:rsidR="001440C9">
        <w:t xml:space="preserve">  As a farmer, </w:t>
      </w:r>
      <w:r w:rsidR="00BB600A">
        <w:t>I</w:t>
      </w:r>
      <w:r w:rsidR="001440C9">
        <w:t xml:space="preserve"> grow vegetables. While farming, I need to be conscious of the act of the Creator in everything</w:t>
      </w:r>
      <w:r>
        <w:t xml:space="preserve">.  </w:t>
      </w:r>
    </w:p>
    <w:p w14:paraId="67E6016B" w14:textId="77777777" w:rsidR="00BB600A" w:rsidRDefault="00B67B02" w:rsidP="00BB600A">
      <w:pPr>
        <w:pStyle w:val="ListParagraph"/>
        <w:numPr>
          <w:ilvl w:val="0"/>
          <w:numId w:val="16"/>
        </w:numPr>
      </w:pPr>
      <w:r>
        <w:t xml:space="preserve">As a result, my perception of </w:t>
      </w:r>
      <w:r w:rsidR="00BB600A">
        <w:t xml:space="preserve">every event will </w:t>
      </w:r>
      <w:r w:rsidR="0020206C">
        <w:t xml:space="preserve">change; </w:t>
      </w:r>
      <w:r w:rsidR="00BB600A">
        <w:t xml:space="preserve">I will respect His order and acknowledge His act of creation.  </w:t>
      </w:r>
    </w:p>
    <w:p w14:paraId="7DD155BC" w14:textId="77777777" w:rsidR="00BB600A" w:rsidRDefault="001440C9" w:rsidP="00BB600A">
      <w:pPr>
        <w:pStyle w:val="ListParagraph"/>
        <w:numPr>
          <w:ilvl w:val="0"/>
          <w:numId w:val="13"/>
        </w:numPr>
      </w:pPr>
      <w:r>
        <w:t>While watering</w:t>
      </w:r>
      <w:r w:rsidR="00CF28F1">
        <w:t xml:space="preserve"> the plants</w:t>
      </w:r>
      <w:r>
        <w:t>, I am praying to the Cr</w:t>
      </w:r>
      <w:r w:rsidR="00CF28F1">
        <w:t>eator to give me a healthy</w:t>
      </w:r>
      <w:r>
        <w:t xml:space="preserve"> </w:t>
      </w:r>
      <w:r w:rsidR="00CF28F1">
        <w:t>harvest</w:t>
      </w:r>
      <w:r>
        <w:t xml:space="preserve">.   </w:t>
      </w:r>
    </w:p>
    <w:p w14:paraId="62D314C4" w14:textId="77777777" w:rsidR="00E66F3E" w:rsidRDefault="001440C9" w:rsidP="00E66F3E">
      <w:pPr>
        <w:pStyle w:val="ListParagraph"/>
        <w:numPr>
          <w:ilvl w:val="0"/>
          <w:numId w:val="13"/>
        </w:numPr>
      </w:pPr>
      <w:r>
        <w:t xml:space="preserve">I am </w:t>
      </w:r>
      <w:r w:rsidR="00BB600A">
        <w:t xml:space="preserve">not a farmer anymore but I am </w:t>
      </w:r>
      <w:r>
        <w:t>an observer</w:t>
      </w:r>
      <w:r w:rsidR="00A702DB">
        <w:t xml:space="preserve"> </w:t>
      </w:r>
      <w:r w:rsidR="0020206C">
        <w:t>confirm</w:t>
      </w:r>
      <w:r w:rsidR="00A702DB">
        <w:t>ing</w:t>
      </w:r>
      <w:r w:rsidR="0020206C">
        <w:t xml:space="preserve"> </w:t>
      </w:r>
      <w:r w:rsidR="00CF28F1">
        <w:t>my</w:t>
      </w:r>
      <w:r w:rsidR="0020206C">
        <w:t xml:space="preserve"> reality.</w:t>
      </w:r>
    </w:p>
    <w:p w14:paraId="56D08CA0" w14:textId="77777777" w:rsidR="00B67B02" w:rsidRDefault="00E66F3E" w:rsidP="00E66F3E">
      <w:r>
        <w:t xml:space="preserve">Anytime that we see names of produce mentioned </w:t>
      </w:r>
      <w:r w:rsidR="00160E1D">
        <w:t>in the scripture, through these examples the Creator introduces Himself</w:t>
      </w:r>
      <w:r w:rsidR="0020206C">
        <w:t xml:space="preserve"> to the reader so that we may observe, reflect and attribute qualities to </w:t>
      </w:r>
      <w:r w:rsidR="00160E1D">
        <w:t>Him only</w:t>
      </w:r>
      <w:r w:rsidR="0020206C">
        <w:t>.  That is the nature of the scripture accenting that t</w:t>
      </w:r>
      <w:r w:rsidR="00BB600A">
        <w:t xml:space="preserve">here is always a sign to be read in creation.  </w:t>
      </w:r>
    </w:p>
    <w:p w14:paraId="19AFC5C5" w14:textId="77777777" w:rsidR="00160E1D" w:rsidRDefault="00B67B02" w:rsidP="004F5020">
      <w:r w:rsidRPr="00160E1D">
        <w:rPr>
          <w:b/>
          <w:i/>
        </w:rPr>
        <w:t>How can I see Him in illness?</w:t>
      </w:r>
      <w:r>
        <w:t xml:space="preserve"> </w:t>
      </w:r>
    </w:p>
    <w:p w14:paraId="0742E2C6" w14:textId="77777777" w:rsidR="00160E1D" w:rsidRDefault="00837940" w:rsidP="004F5020">
      <w:r>
        <w:t>Illness</w:t>
      </w:r>
      <w:r w:rsidR="00160E1D">
        <w:t xml:space="preserve"> is created for you;</w:t>
      </w:r>
      <w:r w:rsidR="00B67B02">
        <w:t xml:space="preserve"> while experien</w:t>
      </w:r>
      <w:r w:rsidR="00160E1D">
        <w:t>cing illness, the sense of disliking illness</w:t>
      </w:r>
      <w:r w:rsidR="00B67B02">
        <w:t xml:space="preserve"> is given </w:t>
      </w:r>
      <w:r w:rsidR="00160E1D">
        <w:t>to you in order to look for a solution</w:t>
      </w:r>
      <w:r w:rsidR="00B37271">
        <w:t xml:space="preserve">.  </w:t>
      </w:r>
      <w:r w:rsidR="00160E1D">
        <w:t>The illness makes you realize that you are in</w:t>
      </w:r>
      <w:r w:rsidR="00B37271">
        <w:t xml:space="preserve"> need of a healthy life and you </w:t>
      </w:r>
      <w:r w:rsidR="00160E1D" w:rsidRPr="00B37271">
        <w:rPr>
          <w:u w:val="single"/>
        </w:rPr>
        <w:t>THINK:</w:t>
      </w:r>
      <w:r w:rsidR="00160E1D">
        <w:t xml:space="preserve"> </w:t>
      </w:r>
      <w:r w:rsidR="00B37271" w:rsidRPr="00A702DB">
        <w:rPr>
          <w:i/>
        </w:rPr>
        <w:t>Who can provide that for me</w:t>
      </w:r>
      <w:r w:rsidR="00160E1D" w:rsidRPr="00A702DB">
        <w:rPr>
          <w:i/>
        </w:rPr>
        <w:t>?</w:t>
      </w:r>
      <w:r w:rsidR="00160E1D">
        <w:t xml:space="preserve">  </w:t>
      </w:r>
    </w:p>
    <w:p w14:paraId="2C026EFE" w14:textId="77777777" w:rsidR="00B67B02" w:rsidRDefault="00B67B02" w:rsidP="004F5020">
      <w:r>
        <w:t xml:space="preserve">If someone has never thought of </w:t>
      </w:r>
      <w:r w:rsidR="00837940">
        <w:t>the S</w:t>
      </w:r>
      <w:r>
        <w:t>ource of</w:t>
      </w:r>
      <w:r w:rsidR="00837940">
        <w:t xml:space="preserve"> his</w:t>
      </w:r>
      <w:r>
        <w:t xml:space="preserve"> health, suddenly when he becomes sick, he </w:t>
      </w:r>
      <w:r w:rsidR="00160E1D">
        <w:t>questions</w:t>
      </w:r>
      <w:r w:rsidR="00B37271">
        <w:t xml:space="preserve"> the source of the illness: </w:t>
      </w:r>
      <w:r w:rsidRPr="00B37271">
        <w:rPr>
          <w:i/>
        </w:rPr>
        <w:t>Where did it come from?</w:t>
      </w:r>
      <w:r>
        <w:t xml:space="preserve"> </w:t>
      </w:r>
      <w:r w:rsidR="00B37271">
        <w:t>The illness is not a test but a guidance prompting us to reflect on the Source of the health and the Source of the illness.  Both health and illness are coming from the same Source t</w:t>
      </w:r>
      <w:r w:rsidR="009139D9">
        <w:t>o remind us that health is from Him.  We need to use both opportunities to find the purpose of our existence.</w:t>
      </w:r>
    </w:p>
    <w:p w14:paraId="7468CE6D" w14:textId="77777777" w:rsidR="009139D9" w:rsidRDefault="009139D9" w:rsidP="009139D9">
      <w:pPr>
        <w:pStyle w:val="ListParagraph"/>
        <w:numPr>
          <w:ilvl w:val="0"/>
          <w:numId w:val="17"/>
        </w:numPr>
      </w:pPr>
      <w:r w:rsidRPr="009139D9">
        <w:rPr>
          <w:u w:val="single"/>
        </w:rPr>
        <w:t>Analogy:</w:t>
      </w:r>
      <w:r>
        <w:t xml:space="preserve">  A good teacher gives us tests to check our knowledge, not to punish us.</w:t>
      </w:r>
    </w:p>
    <w:p w14:paraId="73C428BA" w14:textId="77777777" w:rsidR="009139D9" w:rsidRDefault="009139D9" w:rsidP="009139D9">
      <w:pPr>
        <w:pStyle w:val="ListParagraph"/>
        <w:numPr>
          <w:ilvl w:val="0"/>
          <w:numId w:val="17"/>
        </w:numPr>
      </w:pPr>
      <w:r>
        <w:t xml:space="preserve">Similarly, our Maker reminds us of our reality to </w:t>
      </w:r>
      <w:r w:rsidR="00EF5888">
        <w:t>teach</w:t>
      </w:r>
      <w:r>
        <w:t xml:space="preserve"> </w:t>
      </w:r>
      <w:r w:rsidR="00EF5888">
        <w:t>us the</w:t>
      </w:r>
      <w:r>
        <w:t xml:space="preserve"> purpose of our existence.</w:t>
      </w:r>
    </w:p>
    <w:p w14:paraId="475B4E99" w14:textId="77777777" w:rsidR="00BC333B" w:rsidRDefault="00A702DB" w:rsidP="004F5020">
      <w:r>
        <w:t xml:space="preserve">We first have to establish a world view (how we see existence and the universe) before interpreting events and </w:t>
      </w:r>
      <w:r w:rsidR="000C18DF">
        <w:t>deal with our situation.  Bottom line, t</w:t>
      </w:r>
      <w:r w:rsidR="00BC333B">
        <w:t xml:space="preserve">he universe is a </w:t>
      </w:r>
      <w:r w:rsidR="00703B0F">
        <w:t>school;</w:t>
      </w:r>
      <w:r w:rsidR="00BC333B">
        <w:t xml:space="preserve"> we are</w:t>
      </w:r>
      <w:r w:rsidR="000C18DF">
        <w:t xml:space="preserve"> being trained here, to realize the purpose of our existence.</w:t>
      </w:r>
    </w:p>
    <w:p w14:paraId="14E31422" w14:textId="77777777" w:rsidR="008A37D0" w:rsidRDefault="008A37D0" w:rsidP="00B65AA2">
      <w:pPr>
        <w:jc w:val="center"/>
        <w:rPr>
          <w:u w:val="single"/>
        </w:rPr>
      </w:pPr>
      <w:r w:rsidRPr="008A37D0">
        <w:rPr>
          <w:u w:val="single"/>
        </w:rPr>
        <w:t>Principles (</w:t>
      </w:r>
      <w:r w:rsidR="00B65AA2" w:rsidRPr="00B65AA2">
        <w:rPr>
          <w:b/>
          <w:i/>
          <w:u w:val="single"/>
        </w:rPr>
        <w:t>u</w:t>
      </w:r>
      <w:r w:rsidRPr="00B65AA2">
        <w:rPr>
          <w:b/>
          <w:i/>
          <w:u w:val="single"/>
        </w:rPr>
        <w:t>sool</w:t>
      </w:r>
      <w:r w:rsidRPr="008A37D0">
        <w:rPr>
          <w:u w:val="single"/>
        </w:rPr>
        <w:t xml:space="preserve">) of </w:t>
      </w:r>
      <w:r w:rsidR="000C18DF">
        <w:rPr>
          <w:u w:val="single"/>
        </w:rPr>
        <w:t>reading the Revelation</w:t>
      </w:r>
      <w:r w:rsidR="00B65AA2">
        <w:rPr>
          <w:u w:val="single"/>
        </w:rPr>
        <w:t xml:space="preserve"> </w:t>
      </w:r>
    </w:p>
    <w:p w14:paraId="668819F1" w14:textId="77777777" w:rsidR="00CD04C9" w:rsidRDefault="00CD04C9" w:rsidP="00CD04C9">
      <w:pPr>
        <w:rPr>
          <w:u w:val="single"/>
        </w:rPr>
      </w:pPr>
      <w:r w:rsidRPr="00B65AA2">
        <w:rPr>
          <w:b/>
          <w:i/>
          <w:u w:val="single"/>
        </w:rPr>
        <w:t>(</w:t>
      </w:r>
      <w:proofErr w:type="gramStart"/>
      <w:r w:rsidRPr="00B65AA2">
        <w:rPr>
          <w:b/>
          <w:i/>
          <w:u w:val="single"/>
        </w:rPr>
        <w:t>continuation</w:t>
      </w:r>
      <w:proofErr w:type="gramEnd"/>
      <w:r w:rsidRPr="00B65AA2">
        <w:rPr>
          <w:b/>
          <w:i/>
          <w:u w:val="single"/>
        </w:rPr>
        <w:t>)</w:t>
      </w:r>
    </w:p>
    <w:p w14:paraId="71E204ED" w14:textId="77777777" w:rsidR="00455F4F" w:rsidRDefault="00811C4A" w:rsidP="00455F4F">
      <w:pPr>
        <w:rPr>
          <w:i/>
        </w:rPr>
      </w:pPr>
      <w:r>
        <w:t xml:space="preserve">6/ </w:t>
      </w:r>
      <w:r w:rsidRPr="00B65AA2">
        <w:rPr>
          <w:b/>
        </w:rPr>
        <w:t xml:space="preserve">Thou shalt never read </w:t>
      </w:r>
      <w:r w:rsidRPr="00455F4F">
        <w:rPr>
          <w:b/>
          <w:u w:val="single"/>
        </w:rPr>
        <w:t>stories</w:t>
      </w:r>
      <w:r w:rsidRPr="00B65AA2">
        <w:rPr>
          <w:b/>
        </w:rPr>
        <w:t xml:space="preserve"> in the Revelation!</w:t>
      </w:r>
      <w:r w:rsidR="0057791A">
        <w:rPr>
          <w:i/>
        </w:rPr>
        <w:t xml:space="preserve"> </w:t>
      </w:r>
    </w:p>
    <w:p w14:paraId="64A65591" w14:textId="06E3DC95" w:rsidR="0035461D" w:rsidRDefault="00811C4A" w:rsidP="00455F4F">
      <w:pPr>
        <w:pStyle w:val="ListParagraph"/>
        <w:numPr>
          <w:ilvl w:val="0"/>
          <w:numId w:val="16"/>
        </w:numPr>
      </w:pPr>
      <w:r w:rsidRPr="00455F4F">
        <w:rPr>
          <w:i/>
        </w:rPr>
        <w:t>It is always about something you are doing right now</w:t>
      </w:r>
      <w:r>
        <w:t>.</w:t>
      </w:r>
    </w:p>
    <w:p w14:paraId="3999B66B" w14:textId="77777777" w:rsidR="00455F4F" w:rsidRDefault="00455F4F" w:rsidP="00455F4F">
      <w:pPr>
        <w:pStyle w:val="ListParagraph"/>
      </w:pPr>
    </w:p>
    <w:p w14:paraId="5C2D761D" w14:textId="77777777" w:rsidR="0035461D" w:rsidRDefault="00811C4A" w:rsidP="0035461D">
      <w:pPr>
        <w:pStyle w:val="ListParagraph"/>
        <w:numPr>
          <w:ilvl w:val="0"/>
          <w:numId w:val="18"/>
        </w:numPr>
      </w:pPr>
      <w:r w:rsidRPr="0035461D">
        <w:rPr>
          <w:i/>
        </w:rPr>
        <w:lastRenderedPageBreak/>
        <w:t>Do you see anything in creation without purpose?</w:t>
      </w:r>
      <w:r>
        <w:t xml:space="preserve">  </w:t>
      </w:r>
      <w:r w:rsidR="0035461D">
        <w:t xml:space="preserve">Everything is created with wisdom. Interpretations to events is peculiar to our capacities, whatever wisdom we find out is our personal </w:t>
      </w:r>
      <w:r w:rsidR="00D866DE">
        <w:t>conclusion</w:t>
      </w:r>
      <w:r w:rsidR="0035461D">
        <w:t>.</w:t>
      </w:r>
    </w:p>
    <w:p w14:paraId="57191997" w14:textId="5FAC436D" w:rsidR="0035461D" w:rsidRDefault="00B65AA2" w:rsidP="0035461D">
      <w:pPr>
        <w:pStyle w:val="ListParagraph"/>
        <w:numPr>
          <w:ilvl w:val="0"/>
          <w:numId w:val="18"/>
        </w:numPr>
      </w:pPr>
      <w:r>
        <w:t>In the chapter of the people of the cave (</w:t>
      </w:r>
      <w:proofErr w:type="spellStart"/>
      <w:r w:rsidRPr="0035461D">
        <w:rPr>
          <w:i/>
        </w:rPr>
        <w:t>sura</w:t>
      </w:r>
      <w:proofErr w:type="spellEnd"/>
      <w:r w:rsidRPr="0035461D">
        <w:rPr>
          <w:i/>
        </w:rPr>
        <w:t xml:space="preserve"> </w:t>
      </w:r>
      <w:proofErr w:type="spellStart"/>
      <w:r w:rsidRPr="0035461D">
        <w:rPr>
          <w:i/>
        </w:rPr>
        <w:t>Kahf</w:t>
      </w:r>
      <w:proofErr w:type="spellEnd"/>
      <w:r w:rsidR="0035461D">
        <w:t xml:space="preserve">), </w:t>
      </w:r>
      <w:proofErr w:type="spellStart"/>
      <w:r w:rsidR="00492758" w:rsidRPr="00A702DB">
        <w:rPr>
          <w:b/>
          <w:i/>
        </w:rPr>
        <w:t>Khidr</w:t>
      </w:r>
      <w:proofErr w:type="spellEnd"/>
      <w:r w:rsidR="00492758">
        <w:t xml:space="preserve"> represents </w:t>
      </w:r>
      <w:r>
        <w:t>the unseen (</w:t>
      </w:r>
      <w:proofErr w:type="spellStart"/>
      <w:r w:rsidRPr="0035461D">
        <w:rPr>
          <w:i/>
        </w:rPr>
        <w:t>ghaib</w:t>
      </w:r>
      <w:proofErr w:type="spellEnd"/>
      <w:r>
        <w:t xml:space="preserve">)/that which </w:t>
      </w:r>
      <w:r w:rsidR="0035461D">
        <w:t>we</w:t>
      </w:r>
      <w:r>
        <w:t xml:space="preserve"> do not know</w:t>
      </w:r>
      <w:r w:rsidR="00CD04C9">
        <w:t xml:space="preserve"> and will never know</w:t>
      </w:r>
      <w:r w:rsidR="00455F4F">
        <w:t>.</w:t>
      </w:r>
      <w:r w:rsidR="00A702DB">
        <w:t xml:space="preserve"> </w:t>
      </w:r>
    </w:p>
    <w:p w14:paraId="78F794A3" w14:textId="77777777" w:rsidR="0035461D" w:rsidRDefault="002E3F03" w:rsidP="00811C4A">
      <w:pPr>
        <w:pStyle w:val="ListParagraph"/>
        <w:numPr>
          <w:ilvl w:val="0"/>
          <w:numId w:val="18"/>
        </w:numPr>
      </w:pPr>
      <w:r>
        <w:t xml:space="preserve">We have to </w:t>
      </w:r>
      <w:r w:rsidR="00B65AA2">
        <w:t xml:space="preserve">be in search of the unseen.  When we interpret an event, we have </w:t>
      </w:r>
      <w:r>
        <w:t xml:space="preserve">to bear in mind </w:t>
      </w:r>
      <w:r w:rsidR="00B65AA2">
        <w:t xml:space="preserve">that </w:t>
      </w:r>
      <w:r>
        <w:t xml:space="preserve">there is </w:t>
      </w:r>
      <w:r w:rsidR="00B65AA2">
        <w:t xml:space="preserve">always </w:t>
      </w:r>
      <w:r>
        <w:t>ano</w:t>
      </w:r>
      <w:r w:rsidR="0035461D">
        <w:t>ther side to what we understand (</w:t>
      </w:r>
      <w:proofErr w:type="spellStart"/>
      <w:r w:rsidR="0035461D" w:rsidRPr="0035461D">
        <w:rPr>
          <w:i/>
        </w:rPr>
        <w:t>ghaib</w:t>
      </w:r>
      <w:proofErr w:type="spellEnd"/>
      <w:r w:rsidR="00D866DE">
        <w:t>), which is why no one can claim the Absolute Truth.</w:t>
      </w:r>
    </w:p>
    <w:p w14:paraId="3340166B" w14:textId="58F7F971" w:rsidR="00F25CB6" w:rsidRPr="00455F4F" w:rsidRDefault="00F25CB6" w:rsidP="00455F4F">
      <w:pPr>
        <w:rPr>
          <w:i/>
        </w:rPr>
      </w:pPr>
      <w:r w:rsidRPr="00B65AA2">
        <w:rPr>
          <w:b/>
        </w:rPr>
        <w:t>7/ Thou shalt never turn prophets into worldly wise men!</w:t>
      </w:r>
      <w:r w:rsidR="0057791A">
        <w:t xml:space="preserve"> </w:t>
      </w:r>
      <w:r w:rsidRPr="00455F4F">
        <w:rPr>
          <w:i/>
        </w:rPr>
        <w:t>They always train us to read the heavenly meanings.</w:t>
      </w:r>
    </w:p>
    <w:p w14:paraId="3CA8C776" w14:textId="77777777" w:rsidR="00703B0F" w:rsidRDefault="00703B0F" w:rsidP="00703B0F">
      <w:pPr>
        <w:pStyle w:val="ListParagraph"/>
        <w:numPr>
          <w:ilvl w:val="0"/>
          <w:numId w:val="19"/>
        </w:numPr>
      </w:pPr>
      <w:r w:rsidRPr="00703B0F">
        <w:rPr>
          <w:i/>
        </w:rPr>
        <w:t xml:space="preserve">What is the purpose in their teaching as far as the purpose of my life is concerned? </w:t>
      </w:r>
      <w:r>
        <w:t xml:space="preserve"> They train us how to live in this world by establishing a vertical connection with our Creator</w:t>
      </w:r>
      <w:r w:rsidR="00F25CB6">
        <w:t xml:space="preserve">.  </w:t>
      </w:r>
    </w:p>
    <w:p w14:paraId="31F8C35F" w14:textId="77777777" w:rsidR="00703B0F" w:rsidRDefault="00F25CB6" w:rsidP="00D866DE">
      <w:pPr>
        <w:pStyle w:val="ListParagraph"/>
        <w:numPr>
          <w:ilvl w:val="0"/>
          <w:numId w:val="19"/>
        </w:numPr>
      </w:pPr>
      <w:r>
        <w:t xml:space="preserve">I am here to improve my potentialities into </w:t>
      </w:r>
      <w:r w:rsidR="00703B0F">
        <w:t>abilities</w:t>
      </w:r>
      <w:r>
        <w:t xml:space="preserve">.  </w:t>
      </w:r>
      <w:r w:rsidRPr="00CD04C9">
        <w:rPr>
          <w:u w:val="single"/>
        </w:rPr>
        <w:t>The soul needs to be traine</w:t>
      </w:r>
      <w:r w:rsidR="00D866DE" w:rsidRPr="00CD04C9">
        <w:rPr>
          <w:u w:val="single"/>
        </w:rPr>
        <w:t>d to become acquainted with the Source:</w:t>
      </w:r>
      <w:r w:rsidR="00D866DE">
        <w:t xml:space="preserve"> t</w:t>
      </w:r>
      <w:r w:rsidR="00703B0F">
        <w:t xml:space="preserve">he more you learn how to acknowledge the Creator, </w:t>
      </w:r>
      <w:r>
        <w:t xml:space="preserve">the better you become </w:t>
      </w:r>
      <w:r w:rsidR="00CD04C9">
        <w:t>conscious of</w:t>
      </w:r>
      <w:r>
        <w:t xml:space="preserve"> the Creator.  The school of this </w:t>
      </w:r>
      <w:r w:rsidR="00703B0F">
        <w:t>universe</w:t>
      </w:r>
      <w:r>
        <w:t xml:space="preserve"> is to acknowledge the Creator as the </w:t>
      </w:r>
      <w:r w:rsidR="00703B0F">
        <w:t>Wise O</w:t>
      </w:r>
      <w:r>
        <w:t>ne</w:t>
      </w:r>
      <w:r w:rsidR="00703B0F">
        <w:t>, the Loved One…</w:t>
      </w:r>
      <w:r w:rsidR="00216AC9">
        <w:t xml:space="preserve"> </w:t>
      </w:r>
    </w:p>
    <w:p w14:paraId="2F6BF49F" w14:textId="3C294456" w:rsidR="00216AC9" w:rsidRPr="00216AC9" w:rsidRDefault="00F25CB6" w:rsidP="00216AC9">
      <w:pPr>
        <w:pStyle w:val="ListParagraph"/>
        <w:numPr>
          <w:ilvl w:val="0"/>
          <w:numId w:val="19"/>
        </w:numPr>
      </w:pPr>
      <w:r>
        <w:t xml:space="preserve">The </w:t>
      </w:r>
      <w:r w:rsidR="00216AC9">
        <w:t>P</w:t>
      </w:r>
      <w:r>
        <w:t xml:space="preserve">rophets are here to teach to us the </w:t>
      </w:r>
      <w:r w:rsidR="0057791A">
        <w:t>vertical</w:t>
      </w:r>
      <w:r w:rsidR="00216AC9">
        <w:t xml:space="preserve"> dimension of our reality</w:t>
      </w:r>
      <w:r>
        <w:t xml:space="preserve">.  </w:t>
      </w:r>
    </w:p>
    <w:p w14:paraId="5B943AD2" w14:textId="77777777" w:rsidR="00492758" w:rsidRDefault="00492758" w:rsidP="00811C4A"/>
    <w:p w14:paraId="60A179EE" w14:textId="77777777" w:rsidR="00492758" w:rsidRPr="00811C4A" w:rsidRDefault="00492758" w:rsidP="00811C4A"/>
    <w:p w14:paraId="2DCF9207" w14:textId="77777777" w:rsidR="008A37D0" w:rsidRPr="006D382E" w:rsidRDefault="008A37D0" w:rsidP="00A25660"/>
    <w:sectPr w:rsidR="008A37D0" w:rsidRPr="006D382E" w:rsidSect="00A25660">
      <w:headerReference w:type="default" r:id="rId10"/>
      <w:footerReference w:type="default" r:id="rId11"/>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0B2F8" w14:textId="77777777" w:rsidR="00C42187" w:rsidRDefault="00C42187" w:rsidP="004D4D09">
      <w:pPr>
        <w:spacing w:after="0" w:line="240" w:lineRule="auto"/>
      </w:pPr>
      <w:r>
        <w:separator/>
      </w:r>
    </w:p>
  </w:endnote>
  <w:endnote w:type="continuationSeparator" w:id="0">
    <w:p w14:paraId="7818FAEB" w14:textId="77777777" w:rsidR="00C42187" w:rsidRDefault="00C42187"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396831" w14:paraId="25615E32" w14:textId="77777777">
      <w:tc>
        <w:tcPr>
          <w:tcW w:w="918" w:type="dxa"/>
        </w:tcPr>
        <w:p w14:paraId="63A2102C" w14:textId="77777777" w:rsidR="00396831" w:rsidRPr="006357DB" w:rsidRDefault="00396831" w:rsidP="006357DB">
          <w:pPr>
            <w:pStyle w:val="Footer"/>
            <w:rPr>
              <w:b/>
              <w:bCs/>
              <w:color w:val="4F81BD" w:themeColor="accent1"/>
              <w14:numForm w14:val="oldStyle"/>
            </w:rPr>
          </w:pPr>
          <w:r w:rsidRPr="006357DB">
            <w:rPr>
              <w14:shadow w14:blurRad="50800" w14:dist="38100" w14:dir="2700000" w14:sx="100000" w14:sy="100000" w14:kx="0" w14:ky="0" w14:algn="tl">
                <w14:srgbClr w14:val="000000">
                  <w14:alpha w14:val="60000"/>
                </w14:srgbClr>
              </w14:shadow>
              <w14:numForm w14:val="oldStyle"/>
            </w:rPr>
            <w:fldChar w:fldCharType="begin"/>
          </w:r>
          <w:r w:rsidRPr="006357DB">
            <w:rPr>
              <w14:shadow w14:blurRad="50800" w14:dist="38100" w14:dir="2700000" w14:sx="100000" w14:sy="100000" w14:kx="0" w14:ky="0" w14:algn="tl">
                <w14:srgbClr w14:val="000000">
                  <w14:alpha w14:val="60000"/>
                </w14:srgbClr>
              </w14:shadow>
              <w14:numForm w14:val="oldStyle"/>
            </w:rPr>
            <w:instrText xml:space="preserve"> PAGE   \* MERGEFORMAT </w:instrText>
          </w:r>
          <w:r w:rsidRPr="006357DB">
            <w:rPr>
              <w14:shadow w14:blurRad="50800" w14:dist="38100" w14:dir="2700000" w14:sx="100000" w14:sy="100000" w14:kx="0" w14:ky="0" w14:algn="tl">
                <w14:srgbClr w14:val="000000">
                  <w14:alpha w14:val="60000"/>
                </w14:srgbClr>
              </w14:shadow>
              <w14:numForm w14:val="oldStyle"/>
            </w:rPr>
            <w:fldChar w:fldCharType="separate"/>
          </w:r>
          <w:r w:rsidR="003E538F" w:rsidRPr="003E538F">
            <w:rPr>
              <w:b/>
              <w:bCs/>
              <w:noProof/>
              <w:color w:val="4F81BD" w:themeColor="accent1"/>
              <w14:shadow w14:blurRad="50800" w14:dist="38100" w14:dir="2700000" w14:sx="100000" w14:sy="100000" w14:kx="0" w14:ky="0" w14:algn="tl">
                <w14:srgbClr w14:val="000000">
                  <w14:alpha w14:val="60000"/>
                </w14:srgbClr>
              </w14:shadow>
              <w14:numForm w14:val="oldStyle"/>
            </w:rPr>
            <w:t>1</w:t>
          </w:r>
          <w:r w:rsidRPr="006357DB">
            <w:rPr>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B534A97" w14:textId="77777777" w:rsidR="00396831" w:rsidRPr="00A25660" w:rsidRDefault="00396831" w:rsidP="006357DB">
          <w:pPr>
            <w:pStyle w:val="Footer"/>
            <w:rPr>
              <w:i/>
            </w:rPr>
          </w:pPr>
          <w:r w:rsidRPr="00A25660">
            <w:rPr>
              <w:i/>
            </w:rPr>
            <w:t>Islam from Within © 2015</w:t>
          </w:r>
        </w:p>
      </w:tc>
    </w:tr>
  </w:tbl>
  <w:p w14:paraId="236767C0" w14:textId="77777777" w:rsidR="00396831" w:rsidRDefault="00396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6C424" w14:textId="77777777" w:rsidR="00C42187" w:rsidRDefault="00C42187" w:rsidP="004D4D09">
      <w:pPr>
        <w:spacing w:after="0" w:line="240" w:lineRule="auto"/>
      </w:pPr>
      <w:r>
        <w:separator/>
      </w:r>
    </w:p>
  </w:footnote>
  <w:footnote w:type="continuationSeparator" w:id="0">
    <w:p w14:paraId="194380B4" w14:textId="77777777" w:rsidR="00C42187" w:rsidRDefault="00C42187"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B6C8C" w14:textId="77777777" w:rsidR="00396831" w:rsidRDefault="00396831">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
    <w:nsid w:val="14E42BF6"/>
    <w:multiLevelType w:val="hybridMultilevel"/>
    <w:tmpl w:val="FC723FC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5">
    <w:nsid w:val="30B82F3D"/>
    <w:multiLevelType w:val="hybridMultilevel"/>
    <w:tmpl w:val="5F5A7992"/>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5204271"/>
    <w:multiLevelType w:val="hybridMultilevel"/>
    <w:tmpl w:val="4D2A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E5CFF"/>
    <w:multiLevelType w:val="hybridMultilevel"/>
    <w:tmpl w:val="C1DA787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AA17830"/>
    <w:multiLevelType w:val="hybridMultilevel"/>
    <w:tmpl w:val="2CC600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0">
    <w:nsid w:val="3E686CF0"/>
    <w:multiLevelType w:val="hybridMultilevel"/>
    <w:tmpl w:val="FFB6751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7444127"/>
    <w:multiLevelType w:val="hybridMultilevel"/>
    <w:tmpl w:val="CE02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5">
    <w:nsid w:val="5C5A2589"/>
    <w:multiLevelType w:val="hybridMultilevel"/>
    <w:tmpl w:val="4CE8C96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C0174A"/>
    <w:multiLevelType w:val="hybridMultilevel"/>
    <w:tmpl w:val="5D10A89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9AE7FE0"/>
    <w:multiLevelType w:val="hybridMultilevel"/>
    <w:tmpl w:val="4A2E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
  </w:num>
  <w:num w:numId="2">
    <w:abstractNumId w:val="19"/>
  </w:num>
  <w:num w:numId="3">
    <w:abstractNumId w:val="14"/>
  </w:num>
  <w:num w:numId="4">
    <w:abstractNumId w:val="3"/>
  </w:num>
  <w:num w:numId="5">
    <w:abstractNumId w:val="16"/>
  </w:num>
  <w:num w:numId="6">
    <w:abstractNumId w:val="9"/>
  </w:num>
  <w:num w:numId="7">
    <w:abstractNumId w:val="12"/>
  </w:num>
  <w:num w:numId="8">
    <w:abstractNumId w:val="13"/>
  </w:num>
  <w:num w:numId="9">
    <w:abstractNumId w:val="0"/>
  </w:num>
  <w:num w:numId="10">
    <w:abstractNumId w:val="4"/>
  </w:num>
  <w:num w:numId="11">
    <w:abstractNumId w:val="18"/>
  </w:num>
  <w:num w:numId="12">
    <w:abstractNumId w:val="6"/>
  </w:num>
  <w:num w:numId="13">
    <w:abstractNumId w:val="5"/>
  </w:num>
  <w:num w:numId="14">
    <w:abstractNumId w:val="15"/>
  </w:num>
  <w:num w:numId="15">
    <w:abstractNumId w:val="7"/>
  </w:num>
  <w:num w:numId="16">
    <w:abstractNumId w:val="11"/>
  </w:num>
  <w:num w:numId="17">
    <w:abstractNumId w:val="1"/>
  </w:num>
  <w:num w:numId="18">
    <w:abstractNumId w:val="17"/>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20091"/>
    <w:rsid w:val="0002518B"/>
    <w:rsid w:val="00070A1C"/>
    <w:rsid w:val="000C18DF"/>
    <w:rsid w:val="00105AA7"/>
    <w:rsid w:val="001440C9"/>
    <w:rsid w:val="00160E1D"/>
    <w:rsid w:val="0020206C"/>
    <w:rsid w:val="00216AC9"/>
    <w:rsid w:val="00232995"/>
    <w:rsid w:val="00232BAF"/>
    <w:rsid w:val="002B6AD7"/>
    <w:rsid w:val="002C349C"/>
    <w:rsid w:val="002E3F03"/>
    <w:rsid w:val="00334A2C"/>
    <w:rsid w:val="0035461D"/>
    <w:rsid w:val="00396831"/>
    <w:rsid w:val="003E538F"/>
    <w:rsid w:val="00407F1D"/>
    <w:rsid w:val="0042200E"/>
    <w:rsid w:val="00425A93"/>
    <w:rsid w:val="00455F4F"/>
    <w:rsid w:val="00492758"/>
    <w:rsid w:val="004978B7"/>
    <w:rsid w:val="004A4021"/>
    <w:rsid w:val="004B1E6A"/>
    <w:rsid w:val="004C652D"/>
    <w:rsid w:val="004D4D09"/>
    <w:rsid w:val="004F1019"/>
    <w:rsid w:val="004F5020"/>
    <w:rsid w:val="00534588"/>
    <w:rsid w:val="00540744"/>
    <w:rsid w:val="00544F23"/>
    <w:rsid w:val="0055596F"/>
    <w:rsid w:val="0057791A"/>
    <w:rsid w:val="005C6806"/>
    <w:rsid w:val="005F58F9"/>
    <w:rsid w:val="00634A47"/>
    <w:rsid w:val="006357DB"/>
    <w:rsid w:val="00676B7C"/>
    <w:rsid w:val="00684756"/>
    <w:rsid w:val="006D382E"/>
    <w:rsid w:val="00703B0F"/>
    <w:rsid w:val="00734283"/>
    <w:rsid w:val="007830D5"/>
    <w:rsid w:val="007955C2"/>
    <w:rsid w:val="0079619D"/>
    <w:rsid w:val="007E1358"/>
    <w:rsid w:val="00811C4A"/>
    <w:rsid w:val="00837940"/>
    <w:rsid w:val="008A37D0"/>
    <w:rsid w:val="008B0990"/>
    <w:rsid w:val="008E2791"/>
    <w:rsid w:val="009043A6"/>
    <w:rsid w:val="009139D9"/>
    <w:rsid w:val="00936A7A"/>
    <w:rsid w:val="00940321"/>
    <w:rsid w:val="009614B9"/>
    <w:rsid w:val="00A1743C"/>
    <w:rsid w:val="00A25660"/>
    <w:rsid w:val="00A46557"/>
    <w:rsid w:val="00A702DB"/>
    <w:rsid w:val="00A918B4"/>
    <w:rsid w:val="00AB2F61"/>
    <w:rsid w:val="00AB5B59"/>
    <w:rsid w:val="00AC0DFE"/>
    <w:rsid w:val="00B37271"/>
    <w:rsid w:val="00B65AA2"/>
    <w:rsid w:val="00B67B02"/>
    <w:rsid w:val="00B84F78"/>
    <w:rsid w:val="00BB600A"/>
    <w:rsid w:val="00BC333B"/>
    <w:rsid w:val="00BE4403"/>
    <w:rsid w:val="00C42187"/>
    <w:rsid w:val="00C835A2"/>
    <w:rsid w:val="00CC3ABC"/>
    <w:rsid w:val="00CC62DD"/>
    <w:rsid w:val="00CD04C9"/>
    <w:rsid w:val="00CF28F1"/>
    <w:rsid w:val="00D405BF"/>
    <w:rsid w:val="00D51D75"/>
    <w:rsid w:val="00D5717C"/>
    <w:rsid w:val="00D866DE"/>
    <w:rsid w:val="00DD3818"/>
    <w:rsid w:val="00DD56F1"/>
    <w:rsid w:val="00E243E5"/>
    <w:rsid w:val="00E411F4"/>
    <w:rsid w:val="00E66F3E"/>
    <w:rsid w:val="00ED11C8"/>
    <w:rsid w:val="00EF5888"/>
    <w:rsid w:val="00F25CB6"/>
    <w:rsid w:val="00FD5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A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2E3CA-A493-4AC6-AEA7-121A1156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4</cp:revision>
  <dcterms:created xsi:type="dcterms:W3CDTF">2015-06-03T01:48:00Z</dcterms:created>
  <dcterms:modified xsi:type="dcterms:W3CDTF">2015-06-03T18:01:00Z</dcterms:modified>
</cp:coreProperties>
</file>